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303A2" w14:textId="283453AB" w:rsidR="007313FD" w:rsidRDefault="009772D1" w:rsidP="009772D1">
      <w:pPr>
        <w:ind w:rightChars="-3" w:right="-5"/>
        <w:rPr>
          <w:rFonts w:ascii="ＭＳ ゴシック" w:eastAsia="ＭＳ ゴシック" w:hAnsi="ＭＳ ゴシック"/>
        </w:rPr>
      </w:pPr>
      <w:r>
        <w:rPr>
          <w:rFonts w:ascii="ＭＳ ゴシック" w:eastAsia="ＭＳ ゴシック" w:hAnsi="ＭＳ ゴシック" w:hint="eastAsia"/>
        </w:rPr>
        <w:t>1.</w:t>
      </w:r>
      <w:r w:rsidR="009A7654">
        <w:rPr>
          <w:rFonts w:ascii="ＭＳ ゴシック" w:hAnsi="ＭＳ ゴシック" w:cs="Arial"/>
          <w:noProof/>
          <w:sz w:val="20"/>
        </w:rPr>
        <mc:AlternateContent>
          <mc:Choice Requires="wps">
            <w:drawing>
              <wp:anchor distT="0" distB="0" distL="114300" distR="114300" simplePos="0" relativeHeight="251657728" behindDoc="0" locked="1" layoutInCell="1" allowOverlap="1" wp14:anchorId="0877692D" wp14:editId="3B52890F">
                <wp:simplePos x="0" y="0"/>
                <wp:positionH relativeFrom="column">
                  <wp:posOffset>14605</wp:posOffset>
                </wp:positionH>
                <wp:positionV relativeFrom="paragraph">
                  <wp:posOffset>2540</wp:posOffset>
                </wp:positionV>
                <wp:extent cx="6223000" cy="3470910"/>
                <wp:effectExtent l="0" t="0" r="0" b="0"/>
                <wp:wrapTopAndBottom/>
                <wp:docPr id="13962056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3470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94C73" w14:textId="77777777" w:rsidR="00E701D6" w:rsidRDefault="00E701D6">
                            <w:pPr>
                              <w:jc w:val="center"/>
                              <w:rPr>
                                <w:rFonts w:ascii="ＭＳ ゴシック" w:eastAsia="ＭＳ ゴシック" w:hAnsi="ＭＳ ゴシック"/>
                                <w:sz w:val="24"/>
                              </w:rPr>
                            </w:pPr>
                          </w:p>
                          <w:p w14:paraId="51D6BA75" w14:textId="77777777" w:rsidR="00E701D6" w:rsidRDefault="00E701D6">
                            <w:pPr>
                              <w:jc w:val="center"/>
                              <w:rPr>
                                <w:rFonts w:ascii="ＭＳ ゴシック" w:eastAsia="ＭＳ ゴシック" w:hAnsi="ＭＳ ゴシック"/>
                                <w:sz w:val="24"/>
                              </w:rPr>
                            </w:pPr>
                            <w:r>
                              <w:rPr>
                                <w:rFonts w:ascii="ＭＳ ゴシック" w:eastAsia="ＭＳ ゴシック" w:hAnsi="ＭＳ ゴシック" w:hint="eastAsia"/>
                                <w:sz w:val="24"/>
                              </w:rPr>
                              <w:t xml:space="preserve">和文表題 フォント: ゴシック体，サイズ: </w:t>
                            </w:r>
                            <w:r>
                              <w:rPr>
                                <w:rFonts w:ascii="Arial" w:eastAsia="ＭＳ ゴシック" w:hAnsi="Arial" w:cs="Arial" w:hint="eastAsia"/>
                                <w:sz w:val="24"/>
                              </w:rPr>
                              <w:t>12</w:t>
                            </w:r>
                            <w:r>
                              <w:rPr>
                                <w:rFonts w:ascii="ＭＳ ゴシック" w:eastAsia="ＭＳ ゴシック" w:hAnsi="ＭＳ ゴシック" w:hint="eastAsia"/>
                                <w:sz w:val="24"/>
                              </w:rPr>
                              <w:t>ポイント</w:t>
                            </w:r>
                          </w:p>
                          <w:p w14:paraId="35BBFCD0" w14:textId="77777777" w:rsidR="00E701D6" w:rsidRDefault="00E701D6">
                            <w:pPr>
                              <w:jc w:val="center"/>
                              <w:rPr>
                                <w:rFonts w:ascii="ＭＳ ゴシック" w:eastAsia="ＭＳ ゴシック" w:hAnsi="ＭＳ ゴシック"/>
                                <w:sz w:val="24"/>
                              </w:rPr>
                            </w:pPr>
                            <w:r>
                              <w:rPr>
                                <w:rFonts w:ascii="ＭＳ ゴシック" w:eastAsia="ＭＳ ゴシック" w:hAnsi="ＭＳ ゴシック" w:hint="eastAsia"/>
                                <w:sz w:val="24"/>
                              </w:rPr>
                              <w:t xml:space="preserve">（和文副題 </w:t>
                            </w:r>
                            <w:r>
                              <w:rPr>
                                <w:rFonts w:ascii="Arial" w:eastAsia="ＭＳ ゴシック" w:hAnsi="Arial" w:cs="Arial" w:hint="eastAsia"/>
                                <w:sz w:val="24"/>
                              </w:rPr>
                              <w:t>12</w:t>
                            </w:r>
                            <w:r>
                              <w:rPr>
                                <w:rFonts w:ascii="ＭＳ ゴシック" w:eastAsia="ＭＳ ゴシック" w:hAnsi="ＭＳ ゴシック" w:hint="eastAsia"/>
                                <w:sz w:val="24"/>
                              </w:rPr>
                              <w:t>ポイント，両端を括弧で囲む）</w:t>
                            </w:r>
                          </w:p>
                          <w:p w14:paraId="07DE7708" w14:textId="77777777" w:rsidR="00E701D6" w:rsidRDefault="00E701D6">
                            <w:pPr>
                              <w:jc w:val="center"/>
                              <w:rPr>
                                <w:rFonts w:eastAsia="ＭＳ Ｐゴシック"/>
                                <w:sz w:val="20"/>
                              </w:rPr>
                            </w:pPr>
                            <w:r>
                              <w:rPr>
                                <w:rFonts w:eastAsia="ＭＳ Ｐゴシック" w:hint="eastAsia"/>
                                <w:sz w:val="20"/>
                              </w:rPr>
                              <w:t>English Main Title Font: Times (New) Roman, Size 10pt</w:t>
                            </w:r>
                          </w:p>
                          <w:p w14:paraId="7C891B9C" w14:textId="77777777" w:rsidR="00E701D6" w:rsidRDefault="00E701D6">
                            <w:pPr>
                              <w:jc w:val="center"/>
                              <w:rPr>
                                <w:rFonts w:eastAsia="ＭＳ Ｐゴシック"/>
                                <w:sz w:val="20"/>
                              </w:rPr>
                            </w:pPr>
                            <w:r>
                              <w:rPr>
                                <w:rFonts w:eastAsia="ＭＳ Ｐゴシック" w:hint="eastAsia"/>
                                <w:sz w:val="20"/>
                              </w:rPr>
                              <w:t>(English Sub-Title Font: Times (New) Roman, Size: 10pt)</w:t>
                            </w:r>
                          </w:p>
                          <w:p w14:paraId="32F5283C" w14:textId="77777777" w:rsidR="00E701D6" w:rsidRDefault="00E701D6">
                            <w:pPr>
                              <w:jc w:val="center"/>
                              <w:rPr>
                                <w:rFonts w:eastAsia="ＭＳ Ｐゴシック"/>
                                <w:color w:val="FF0000"/>
                                <w:sz w:val="20"/>
                              </w:rPr>
                            </w:pPr>
                            <w:r w:rsidRPr="00DA6191">
                              <w:rPr>
                                <w:rFonts w:eastAsia="ＭＳ Ｐゴシック" w:hint="eastAsia"/>
                                <w:color w:val="FF0000"/>
                                <w:sz w:val="20"/>
                              </w:rPr>
                              <w:t>(</w:t>
                            </w:r>
                            <w:r w:rsidRPr="00DA6191">
                              <w:rPr>
                                <w:rFonts w:eastAsia="ＭＳ Ｐゴシック" w:hint="eastAsia"/>
                                <w:color w:val="FF0000"/>
                                <w:sz w:val="20"/>
                              </w:rPr>
                              <w:t>申</w:t>
                            </w:r>
                            <w:r>
                              <w:rPr>
                                <w:rFonts w:eastAsia="ＭＳ Ｐゴシック" w:hint="eastAsia"/>
                                <w:color w:val="FF0000"/>
                                <w:sz w:val="20"/>
                              </w:rPr>
                              <w:t>込時の表題から変更しないで下さい</w:t>
                            </w:r>
                            <w:r>
                              <w:rPr>
                                <w:rFonts w:eastAsia="ＭＳ Ｐゴシック" w:hint="eastAsia"/>
                                <w:color w:val="FF0000"/>
                                <w:sz w:val="20"/>
                              </w:rPr>
                              <w:t>)</w:t>
                            </w:r>
                          </w:p>
                          <w:p w14:paraId="02154351" w14:textId="77777777" w:rsidR="00E701D6" w:rsidRDefault="00E701D6">
                            <w:pPr>
                              <w:jc w:val="center"/>
                              <w:rPr>
                                <w:sz w:val="20"/>
                              </w:rPr>
                            </w:pPr>
                            <w:r>
                              <w:rPr>
                                <w:rFonts w:hint="eastAsia"/>
                                <w:sz w:val="20"/>
                              </w:rPr>
                              <w:t>和文氏名（所属）</w:t>
                            </w:r>
                            <w:r>
                              <w:rPr>
                                <w:rFonts w:hint="eastAsia"/>
                                <w:sz w:val="20"/>
                              </w:rPr>
                              <w:t xml:space="preserve">  </w:t>
                            </w:r>
                            <w:r>
                              <w:rPr>
                                <w:rFonts w:hint="eastAsia"/>
                                <w:sz w:val="20"/>
                              </w:rPr>
                              <w:t>フォント：</w:t>
                            </w:r>
                            <w:r>
                              <w:rPr>
                                <w:rFonts w:hint="eastAsia"/>
                                <w:sz w:val="20"/>
                              </w:rPr>
                              <w:t xml:space="preserve"> </w:t>
                            </w:r>
                            <w:r>
                              <w:rPr>
                                <w:rFonts w:hint="eastAsia"/>
                                <w:sz w:val="20"/>
                              </w:rPr>
                              <w:t>明朝体，</w:t>
                            </w:r>
                            <w:r>
                              <w:rPr>
                                <w:rFonts w:hint="eastAsia"/>
                                <w:sz w:val="20"/>
                              </w:rPr>
                              <w:t xml:space="preserve"> </w:t>
                            </w:r>
                            <w:r>
                              <w:rPr>
                                <w:rFonts w:hint="eastAsia"/>
                                <w:sz w:val="20"/>
                              </w:rPr>
                              <w:t>サイズ：</w:t>
                            </w:r>
                            <w:r>
                              <w:rPr>
                                <w:rFonts w:hint="eastAsia"/>
                                <w:sz w:val="20"/>
                              </w:rPr>
                              <w:t xml:space="preserve"> 10</w:t>
                            </w:r>
                            <w:r>
                              <w:rPr>
                                <w:sz w:val="20"/>
                              </w:rPr>
                              <w:t xml:space="preserve"> </w:t>
                            </w:r>
                            <w:r>
                              <w:rPr>
                                <w:rFonts w:hint="eastAsia"/>
                                <w:sz w:val="20"/>
                              </w:rPr>
                              <w:t xml:space="preserve">pt  </w:t>
                            </w:r>
                            <w:r>
                              <w:rPr>
                                <w:rFonts w:hint="eastAsia"/>
                                <w:sz w:val="20"/>
                              </w:rPr>
                              <w:t>例：</w:t>
                            </w:r>
                            <w:r>
                              <w:rPr>
                                <w:rFonts w:hint="eastAsia"/>
                                <w:sz w:val="20"/>
                              </w:rPr>
                              <w:t xml:space="preserve"> </w:t>
                            </w:r>
                            <w:r>
                              <w:rPr>
                                <w:rFonts w:hint="eastAsia"/>
                                <w:sz w:val="20"/>
                              </w:rPr>
                              <w:t>混相</w:t>
                            </w:r>
                            <w:r>
                              <w:rPr>
                                <w:rFonts w:hint="eastAsia"/>
                                <w:sz w:val="20"/>
                              </w:rPr>
                              <w:t xml:space="preserve"> </w:t>
                            </w:r>
                            <w:r>
                              <w:rPr>
                                <w:rFonts w:hint="eastAsia"/>
                                <w:sz w:val="20"/>
                              </w:rPr>
                              <w:t>一郎（○○大院）</w:t>
                            </w:r>
                          </w:p>
                          <w:p w14:paraId="04C432C7" w14:textId="77777777" w:rsidR="00E701D6" w:rsidRDefault="00E701D6">
                            <w:pPr>
                              <w:jc w:val="center"/>
                            </w:pPr>
                            <w:r>
                              <w:rPr>
                                <w:rFonts w:ascii="ＭＳ 明朝" w:hAnsi="ＭＳ 明朝" w:hint="eastAsia"/>
                              </w:rPr>
                              <w:t xml:space="preserve">英文氏名  </w:t>
                            </w:r>
                            <w:r>
                              <w:rPr>
                                <w:rFonts w:hint="eastAsia"/>
                              </w:rPr>
                              <w:t>Font: Times (New) Roman, Size: 9</w:t>
                            </w:r>
                            <w:r>
                              <w:t xml:space="preserve"> </w:t>
                            </w:r>
                            <w:r>
                              <w:rPr>
                                <w:rFonts w:hint="eastAsia"/>
                              </w:rPr>
                              <w:t>pt, Example: Ichiro</w:t>
                            </w:r>
                            <w:r w:rsidR="003B37C1">
                              <w:rPr>
                                <w:rFonts w:hint="eastAsia"/>
                              </w:rPr>
                              <w:t xml:space="preserve"> KONSOU</w:t>
                            </w:r>
                          </w:p>
                          <w:p w14:paraId="0E774890" w14:textId="77777777" w:rsidR="00B140CF" w:rsidRDefault="00B140CF" w:rsidP="001D37A1">
                            <w:pPr>
                              <w:pStyle w:val="a9"/>
                              <w:jc w:val="center"/>
                              <w:rPr>
                                <w:color w:val="FF0000"/>
                                <w:sz w:val="16"/>
                                <w:szCs w:val="16"/>
                              </w:rPr>
                            </w:pPr>
                            <w:r w:rsidRPr="00A31BAC">
                              <w:rPr>
                                <w:sz w:val="16"/>
                                <w:szCs w:val="16"/>
                              </w:rPr>
                              <w:t>Corresponding author: email@email</w:t>
                            </w:r>
                            <w:r w:rsidRPr="00A31BAC">
                              <w:rPr>
                                <w:rFonts w:hint="eastAsia"/>
                                <w:color w:val="3366FF"/>
                                <w:spacing w:val="-12"/>
                                <w:sz w:val="16"/>
                                <w:szCs w:val="16"/>
                              </w:rPr>
                              <w:t>（</w:t>
                            </w:r>
                            <w:r w:rsidRPr="00A31BAC">
                              <w:rPr>
                                <w:rFonts w:hint="eastAsia"/>
                                <w:color w:val="3366FF"/>
                                <w:spacing w:val="-12"/>
                                <w:sz w:val="16"/>
                                <w:szCs w:val="16"/>
                              </w:rPr>
                              <w:t>8 pt</w:t>
                            </w:r>
                            <w:r w:rsidRPr="00A31BAC">
                              <w:rPr>
                                <w:rFonts w:hint="eastAsia"/>
                                <w:color w:val="3366FF"/>
                                <w:spacing w:val="-12"/>
                                <w:sz w:val="16"/>
                                <w:szCs w:val="16"/>
                              </w:rPr>
                              <w:t>、責任著者のメールアドレス）</w:t>
                            </w:r>
                            <w:r w:rsidRPr="00A31BAC">
                              <w:rPr>
                                <w:rFonts w:hint="eastAsia"/>
                                <w:color w:val="FF0000"/>
                                <w:sz w:val="16"/>
                                <w:szCs w:val="16"/>
                              </w:rPr>
                              <w:t>(</w:t>
                            </w:r>
                            <w:r w:rsidRPr="00A31BAC">
                              <w:rPr>
                                <w:rFonts w:hint="eastAsia"/>
                                <w:color w:val="FF0000"/>
                                <w:sz w:val="16"/>
                                <w:szCs w:val="16"/>
                              </w:rPr>
                              <w:t>←記載は任意．記載しない場合は</w:t>
                            </w:r>
                            <w:r>
                              <w:rPr>
                                <w:rFonts w:hint="eastAsia"/>
                                <w:color w:val="FF0000"/>
                                <w:sz w:val="16"/>
                                <w:szCs w:val="16"/>
                              </w:rPr>
                              <w:t>全文を</w:t>
                            </w:r>
                            <w:r w:rsidRPr="00A31BAC">
                              <w:rPr>
                                <w:rFonts w:hint="eastAsia"/>
                                <w:color w:val="FF0000"/>
                                <w:sz w:val="16"/>
                                <w:szCs w:val="16"/>
                              </w:rPr>
                              <w:t>削除する．</w:t>
                            </w:r>
                            <w:r w:rsidRPr="00A31BAC">
                              <w:rPr>
                                <w:rFonts w:hint="eastAsia"/>
                                <w:color w:val="FF0000"/>
                                <w:sz w:val="16"/>
                                <w:szCs w:val="16"/>
                              </w:rPr>
                              <w:t>)</w:t>
                            </w:r>
                          </w:p>
                          <w:p w14:paraId="734ABD3E" w14:textId="77777777" w:rsidR="0035694A" w:rsidRPr="00095EB6" w:rsidRDefault="0035694A" w:rsidP="00B140CF">
                            <w:pPr>
                              <w:pStyle w:val="a9"/>
                              <w:rPr>
                                <w:sz w:val="16"/>
                                <w:szCs w:val="16"/>
                              </w:rPr>
                            </w:pPr>
                          </w:p>
                          <w:p w14:paraId="2BFA1C22" w14:textId="77777777" w:rsidR="00E701D6" w:rsidRDefault="00E701D6">
                            <w:pPr>
                              <w:snapToGrid w:val="0"/>
                              <w:ind w:leftChars="456" w:left="815" w:rightChars="456" w:right="815"/>
                              <w:rPr>
                                <w:sz w:val="16"/>
                              </w:rPr>
                            </w:pPr>
                            <w:r>
                              <w:rPr>
                                <w:rFonts w:ascii="Arial" w:hAnsi="Arial" w:cs="Arial" w:hint="eastAsia"/>
                                <w:sz w:val="20"/>
                              </w:rPr>
                              <w:t>Abstract</w:t>
                            </w:r>
                            <w:r>
                              <w:rPr>
                                <w:rFonts w:hint="eastAsia"/>
                                <w:sz w:val="20"/>
                              </w:rPr>
                              <w:t xml:space="preserve">  It must be written with 10 pt Times (New) Roman Font. The line spacing is 10.5 pt. T</w:t>
                            </w:r>
                            <w:r w:rsidRPr="00DA6191">
                              <w:rPr>
                                <w:rFonts w:hint="eastAsia"/>
                                <w:sz w:val="20"/>
                              </w:rPr>
                              <w:t xml:space="preserve">he </w:t>
                            </w:r>
                            <w:r w:rsidR="00FF0E60" w:rsidRPr="00DA6191">
                              <w:rPr>
                                <w:sz w:val="20"/>
                              </w:rPr>
                              <w:t>n</w:t>
                            </w:r>
                            <w:r w:rsidRPr="00DA6191">
                              <w:rPr>
                                <w:rFonts w:hint="eastAsia"/>
                                <w:sz w:val="20"/>
                              </w:rPr>
                              <w:t>u</w:t>
                            </w:r>
                            <w:r>
                              <w:rPr>
                                <w:rFonts w:hint="eastAsia"/>
                                <w:sz w:val="20"/>
                              </w:rPr>
                              <w:t xml:space="preserve">mber of words is limited within 200. </w:t>
                            </w:r>
                            <w:r>
                              <w:rPr>
                                <w:rFonts w:hint="eastAsia"/>
                                <w:sz w:val="16"/>
                              </w:rPr>
                              <w:t>‥‥‥‥‥‥‥‥‥‥‥‥‥‥‥‥‥‥‥‥‥‥‥‥‥‥‥‥‥‥‥‥‥‥‥‥‥‥‥‥‥‥‥‥‥‥‥‥‥‥‥‥‥‥‥‥‥‥‥‥‥‥‥‥‥‥‥‥‥‥‥‥‥‥‥‥‥‥‥‥‥‥‥‥‥‥‥‥‥‥‥‥‥‥‥‥‥‥‥‥‥‥‥‥‥‥‥‥‥‥‥‥‥‥‥‥‥‥‥‥‥‥‥‥‥‥‥‥‥‥‥‥‥‥‥‥‥‥‥‥‥‥‥‥‥‥‥‥‥‥‥‥‥‥‥‥‥‥‥‥‥‥‥‥‥‥‥‥‥‥‥‥</w:t>
                            </w:r>
                          </w:p>
                          <w:p w14:paraId="351612A7" w14:textId="77777777" w:rsidR="00E701D6" w:rsidRDefault="00E701D6">
                            <w:pPr>
                              <w:snapToGrid w:val="0"/>
                              <w:ind w:leftChars="456" w:left="815" w:rightChars="456" w:right="815"/>
                              <w:rPr>
                                <w:sz w:val="20"/>
                              </w:rPr>
                            </w:pPr>
                          </w:p>
                          <w:p w14:paraId="7DAFBB2E" w14:textId="11455009" w:rsidR="00E701D6" w:rsidRDefault="00E701D6">
                            <w:pPr>
                              <w:ind w:leftChars="456" w:left="815" w:rightChars="456" w:right="815"/>
                              <w:rPr>
                                <w:sz w:val="20"/>
                              </w:rPr>
                            </w:pPr>
                            <w:r>
                              <w:rPr>
                                <w:rFonts w:ascii="Arial" w:hAnsi="Arial" w:cs="Arial" w:hint="eastAsia"/>
                                <w:b/>
                                <w:bCs/>
                                <w:i/>
                                <w:iCs/>
                                <w:sz w:val="20"/>
                              </w:rPr>
                              <w:t>Keywords</w:t>
                            </w:r>
                            <w:r>
                              <w:rPr>
                                <w:rFonts w:hint="eastAsia"/>
                                <w:sz w:val="20"/>
                              </w:rPr>
                              <w:t>: Font: Times (New) Roman, Size: 10</w:t>
                            </w:r>
                            <w:r>
                              <w:rPr>
                                <w:sz w:val="20"/>
                              </w:rPr>
                              <w:t xml:space="preserve"> </w:t>
                            </w:r>
                            <w:r>
                              <w:rPr>
                                <w:rFonts w:hint="eastAsia"/>
                                <w:sz w:val="20"/>
                              </w:rPr>
                              <w:t>pt, About 5 words</w:t>
                            </w:r>
                          </w:p>
                          <w:p w14:paraId="59ACDB54" w14:textId="77777777" w:rsidR="00E701D6" w:rsidRDefault="00E701D6">
                            <w:pPr>
                              <w:ind w:leftChars="456" w:left="815" w:rightChars="456" w:right="815"/>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77692D" id="_x0000_t202" coordsize="21600,21600" o:spt="202" path="m,l,21600r21600,l21600,xe">
                <v:stroke joinstyle="miter"/>
                <v:path gradientshapeok="t" o:connecttype="rect"/>
              </v:shapetype>
              <v:shape id="Text Box 2" o:spid="_x0000_s1026" type="#_x0000_t202" style="position:absolute;left:0;text-align:left;margin-left:1.15pt;margin-top:.2pt;width:490pt;height:27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" filled="f" stroked="f">
                <v:textbox>
                  <w:txbxContent>
                    <w:p w14:paraId="59594C73" w14:textId="77777777" w:rsidR="00E701D6" w:rsidRDefault="00E701D6">
                      <w:pPr>
                        <w:jc w:val="center"/>
                        <w:rPr>
                          <w:rFonts w:ascii="ＭＳ ゴシック" w:eastAsia="ＭＳ ゴシック" w:hAnsi="ＭＳ ゴシック"/>
                          <w:sz w:val="24"/>
                        </w:rPr>
                      </w:pPr>
                    </w:p>
                    <w:p w14:paraId="51D6BA75" w14:textId="77777777" w:rsidR="00E701D6" w:rsidRDefault="00E701D6">
                      <w:pPr>
                        <w:jc w:val="center"/>
                        <w:rPr>
                          <w:rFonts w:ascii="ＭＳ ゴシック" w:eastAsia="ＭＳ ゴシック" w:hAnsi="ＭＳ ゴシック"/>
                          <w:sz w:val="24"/>
                        </w:rPr>
                      </w:pPr>
                      <w:r>
                        <w:rPr>
                          <w:rFonts w:ascii="ＭＳ ゴシック" w:eastAsia="ＭＳ ゴシック" w:hAnsi="ＭＳ ゴシック" w:hint="eastAsia"/>
                          <w:sz w:val="24"/>
                        </w:rPr>
                        <w:t xml:space="preserve">和文表題 フォント: ゴシック体，サイズ: </w:t>
                      </w:r>
                      <w:r>
                        <w:rPr>
                          <w:rFonts w:ascii="Arial" w:eastAsia="ＭＳ ゴシック" w:hAnsi="Arial" w:cs="Arial" w:hint="eastAsia"/>
                          <w:sz w:val="24"/>
                        </w:rPr>
                        <w:t>12</w:t>
                      </w:r>
                      <w:r>
                        <w:rPr>
                          <w:rFonts w:ascii="ＭＳ ゴシック" w:eastAsia="ＭＳ ゴシック" w:hAnsi="ＭＳ ゴシック" w:hint="eastAsia"/>
                          <w:sz w:val="24"/>
                        </w:rPr>
                        <w:t>ポイント</w:t>
                      </w:r>
                    </w:p>
                    <w:p w14:paraId="35BBFCD0" w14:textId="77777777" w:rsidR="00E701D6" w:rsidRDefault="00E701D6">
                      <w:pPr>
                        <w:jc w:val="center"/>
                        <w:rPr>
                          <w:rFonts w:ascii="ＭＳ ゴシック" w:eastAsia="ＭＳ ゴシック" w:hAnsi="ＭＳ ゴシック"/>
                          <w:sz w:val="24"/>
                        </w:rPr>
                      </w:pPr>
                      <w:r>
                        <w:rPr>
                          <w:rFonts w:ascii="ＭＳ ゴシック" w:eastAsia="ＭＳ ゴシック" w:hAnsi="ＭＳ ゴシック" w:hint="eastAsia"/>
                          <w:sz w:val="24"/>
                        </w:rPr>
                        <w:t xml:space="preserve">（和文副題 </w:t>
                      </w:r>
                      <w:r>
                        <w:rPr>
                          <w:rFonts w:ascii="Arial" w:eastAsia="ＭＳ ゴシック" w:hAnsi="Arial" w:cs="Arial" w:hint="eastAsia"/>
                          <w:sz w:val="24"/>
                        </w:rPr>
                        <w:t>12</w:t>
                      </w:r>
                      <w:r>
                        <w:rPr>
                          <w:rFonts w:ascii="ＭＳ ゴシック" w:eastAsia="ＭＳ ゴシック" w:hAnsi="ＭＳ ゴシック" w:hint="eastAsia"/>
                          <w:sz w:val="24"/>
                        </w:rPr>
                        <w:t>ポイント，両端を括弧で囲む）</w:t>
                      </w:r>
                    </w:p>
                    <w:p w14:paraId="07DE7708" w14:textId="77777777" w:rsidR="00E701D6" w:rsidRDefault="00E701D6">
                      <w:pPr>
                        <w:jc w:val="center"/>
                        <w:rPr>
                          <w:rFonts w:eastAsia="ＭＳ Ｐゴシック"/>
                          <w:sz w:val="20"/>
                        </w:rPr>
                      </w:pPr>
                      <w:r>
                        <w:rPr>
                          <w:rFonts w:eastAsia="ＭＳ Ｐゴシック" w:hint="eastAsia"/>
                          <w:sz w:val="20"/>
                        </w:rPr>
                        <w:t>English Main Title Font: Times (New) Roman, Size 10pt</w:t>
                      </w:r>
                    </w:p>
                    <w:p w14:paraId="7C891B9C" w14:textId="77777777" w:rsidR="00E701D6" w:rsidRDefault="00E701D6">
                      <w:pPr>
                        <w:jc w:val="center"/>
                        <w:rPr>
                          <w:rFonts w:eastAsia="ＭＳ Ｐゴシック"/>
                          <w:sz w:val="20"/>
                        </w:rPr>
                      </w:pPr>
                      <w:r>
                        <w:rPr>
                          <w:rFonts w:eastAsia="ＭＳ Ｐゴシック" w:hint="eastAsia"/>
                          <w:sz w:val="20"/>
                        </w:rPr>
                        <w:t>(English Sub-Title Font: Times (New) Roman, Size: 10pt)</w:t>
                      </w:r>
                    </w:p>
                    <w:p w14:paraId="32F5283C" w14:textId="77777777" w:rsidR="00E701D6" w:rsidRDefault="00E701D6">
                      <w:pPr>
                        <w:jc w:val="center"/>
                        <w:rPr>
                          <w:rFonts w:eastAsia="ＭＳ Ｐゴシック"/>
                          <w:color w:val="FF0000"/>
                          <w:sz w:val="20"/>
                        </w:rPr>
                      </w:pPr>
                      <w:r w:rsidRPr="00DA6191">
                        <w:rPr>
                          <w:rFonts w:eastAsia="ＭＳ Ｐゴシック" w:hint="eastAsia"/>
                          <w:color w:val="FF0000"/>
                          <w:sz w:val="20"/>
                        </w:rPr>
                        <w:t>(</w:t>
                      </w:r>
                      <w:r w:rsidRPr="00DA6191">
                        <w:rPr>
                          <w:rFonts w:eastAsia="ＭＳ Ｐゴシック" w:hint="eastAsia"/>
                          <w:color w:val="FF0000"/>
                          <w:sz w:val="20"/>
                        </w:rPr>
                        <w:t>申</w:t>
                      </w:r>
                      <w:r>
                        <w:rPr>
                          <w:rFonts w:eastAsia="ＭＳ Ｐゴシック" w:hint="eastAsia"/>
                          <w:color w:val="FF0000"/>
                          <w:sz w:val="20"/>
                        </w:rPr>
                        <w:t>込時の表題から変更しないで下さい</w:t>
                      </w:r>
                      <w:r>
                        <w:rPr>
                          <w:rFonts w:eastAsia="ＭＳ Ｐゴシック" w:hint="eastAsia"/>
                          <w:color w:val="FF0000"/>
                          <w:sz w:val="20"/>
                        </w:rPr>
                        <w:t>)</w:t>
                      </w:r>
                    </w:p>
                    <w:p w14:paraId="02154351" w14:textId="77777777" w:rsidR="00E701D6" w:rsidRDefault="00E701D6">
                      <w:pPr>
                        <w:jc w:val="center"/>
                        <w:rPr>
                          <w:sz w:val="20"/>
                        </w:rPr>
                      </w:pPr>
                      <w:r>
                        <w:rPr>
                          <w:rFonts w:hint="eastAsia"/>
                          <w:sz w:val="20"/>
                        </w:rPr>
                        <w:t>和文氏名（所属）</w:t>
                      </w:r>
                      <w:r>
                        <w:rPr>
                          <w:rFonts w:hint="eastAsia"/>
                          <w:sz w:val="20"/>
                        </w:rPr>
                        <w:t xml:space="preserve">  </w:t>
                      </w:r>
                      <w:r>
                        <w:rPr>
                          <w:rFonts w:hint="eastAsia"/>
                          <w:sz w:val="20"/>
                        </w:rPr>
                        <w:t>フォント：</w:t>
                      </w:r>
                      <w:r>
                        <w:rPr>
                          <w:rFonts w:hint="eastAsia"/>
                          <w:sz w:val="20"/>
                        </w:rPr>
                        <w:t xml:space="preserve"> </w:t>
                      </w:r>
                      <w:r>
                        <w:rPr>
                          <w:rFonts w:hint="eastAsia"/>
                          <w:sz w:val="20"/>
                        </w:rPr>
                        <w:t>明朝体，</w:t>
                      </w:r>
                      <w:r>
                        <w:rPr>
                          <w:rFonts w:hint="eastAsia"/>
                          <w:sz w:val="20"/>
                        </w:rPr>
                        <w:t xml:space="preserve"> </w:t>
                      </w:r>
                      <w:r>
                        <w:rPr>
                          <w:rFonts w:hint="eastAsia"/>
                          <w:sz w:val="20"/>
                        </w:rPr>
                        <w:t>サイズ：</w:t>
                      </w:r>
                      <w:r>
                        <w:rPr>
                          <w:rFonts w:hint="eastAsia"/>
                          <w:sz w:val="20"/>
                        </w:rPr>
                        <w:t xml:space="preserve"> 10</w:t>
                      </w:r>
                      <w:r>
                        <w:rPr>
                          <w:sz w:val="20"/>
                        </w:rPr>
                        <w:t xml:space="preserve"> </w:t>
                      </w:r>
                      <w:r>
                        <w:rPr>
                          <w:rFonts w:hint="eastAsia"/>
                          <w:sz w:val="20"/>
                        </w:rPr>
                        <w:t xml:space="preserve">pt  </w:t>
                      </w:r>
                      <w:r>
                        <w:rPr>
                          <w:rFonts w:hint="eastAsia"/>
                          <w:sz w:val="20"/>
                        </w:rPr>
                        <w:t>例：</w:t>
                      </w:r>
                      <w:r>
                        <w:rPr>
                          <w:rFonts w:hint="eastAsia"/>
                          <w:sz w:val="20"/>
                        </w:rPr>
                        <w:t xml:space="preserve"> </w:t>
                      </w:r>
                      <w:r>
                        <w:rPr>
                          <w:rFonts w:hint="eastAsia"/>
                          <w:sz w:val="20"/>
                        </w:rPr>
                        <w:t>混相</w:t>
                      </w:r>
                      <w:r>
                        <w:rPr>
                          <w:rFonts w:hint="eastAsia"/>
                          <w:sz w:val="20"/>
                        </w:rPr>
                        <w:t xml:space="preserve"> </w:t>
                      </w:r>
                      <w:r>
                        <w:rPr>
                          <w:rFonts w:hint="eastAsia"/>
                          <w:sz w:val="20"/>
                        </w:rPr>
                        <w:t>一郎（○○大院）</w:t>
                      </w:r>
                    </w:p>
                    <w:p w14:paraId="04C432C7" w14:textId="77777777" w:rsidR="00E701D6" w:rsidRDefault="00E701D6">
                      <w:pPr>
                        <w:jc w:val="center"/>
                      </w:pPr>
                      <w:r>
                        <w:rPr>
                          <w:rFonts w:ascii="ＭＳ 明朝" w:hAnsi="ＭＳ 明朝" w:hint="eastAsia"/>
                        </w:rPr>
                        <w:t xml:space="preserve">英文氏名  </w:t>
                      </w:r>
                      <w:r>
                        <w:rPr>
                          <w:rFonts w:hint="eastAsia"/>
                        </w:rPr>
                        <w:t>Font: Times (New) Roman, Size: 9</w:t>
                      </w:r>
                      <w:r>
                        <w:t xml:space="preserve"> </w:t>
                      </w:r>
                      <w:r>
                        <w:rPr>
                          <w:rFonts w:hint="eastAsia"/>
                        </w:rPr>
                        <w:t>pt, Example: Ichiro</w:t>
                      </w:r>
                      <w:r w:rsidR="003B37C1">
                        <w:rPr>
                          <w:rFonts w:hint="eastAsia"/>
                        </w:rPr>
                        <w:t xml:space="preserve"> KONSOU</w:t>
                      </w:r>
                    </w:p>
                    <w:p w14:paraId="0E774890" w14:textId="77777777" w:rsidR="00B140CF" w:rsidRDefault="00B140CF" w:rsidP="001D37A1">
                      <w:pPr>
                        <w:pStyle w:val="a9"/>
                        <w:jc w:val="center"/>
                        <w:rPr>
                          <w:color w:val="FF0000"/>
                          <w:sz w:val="16"/>
                          <w:szCs w:val="16"/>
                        </w:rPr>
                      </w:pPr>
                      <w:r w:rsidRPr="00A31BAC">
                        <w:rPr>
                          <w:sz w:val="16"/>
                          <w:szCs w:val="16"/>
                        </w:rPr>
                        <w:t xml:space="preserve">Corresponding author: </w:t>
                      </w:r>
                      <w:proofErr w:type="spellStart"/>
                      <w:r w:rsidRPr="00A31BAC">
                        <w:rPr>
                          <w:sz w:val="16"/>
                          <w:szCs w:val="16"/>
                        </w:rPr>
                        <w:t>email@email</w:t>
                      </w:r>
                      <w:proofErr w:type="spellEnd"/>
                      <w:r w:rsidRPr="00A31BAC">
                        <w:rPr>
                          <w:rFonts w:hint="eastAsia"/>
                          <w:color w:val="3366FF"/>
                          <w:spacing w:val="-12"/>
                          <w:sz w:val="16"/>
                          <w:szCs w:val="16"/>
                        </w:rPr>
                        <w:t>（</w:t>
                      </w:r>
                      <w:r w:rsidRPr="00A31BAC">
                        <w:rPr>
                          <w:rFonts w:hint="eastAsia"/>
                          <w:color w:val="3366FF"/>
                          <w:spacing w:val="-12"/>
                          <w:sz w:val="16"/>
                          <w:szCs w:val="16"/>
                        </w:rPr>
                        <w:t>8 pt</w:t>
                      </w:r>
                      <w:r w:rsidRPr="00A31BAC">
                        <w:rPr>
                          <w:rFonts w:hint="eastAsia"/>
                          <w:color w:val="3366FF"/>
                          <w:spacing w:val="-12"/>
                          <w:sz w:val="16"/>
                          <w:szCs w:val="16"/>
                        </w:rPr>
                        <w:t>、責任著者のメールアドレス）</w:t>
                      </w:r>
                      <w:r w:rsidRPr="00A31BAC">
                        <w:rPr>
                          <w:rFonts w:hint="eastAsia"/>
                          <w:color w:val="FF0000"/>
                          <w:sz w:val="16"/>
                          <w:szCs w:val="16"/>
                        </w:rPr>
                        <w:t>(</w:t>
                      </w:r>
                      <w:r w:rsidRPr="00A31BAC">
                        <w:rPr>
                          <w:rFonts w:hint="eastAsia"/>
                          <w:color w:val="FF0000"/>
                          <w:sz w:val="16"/>
                          <w:szCs w:val="16"/>
                        </w:rPr>
                        <w:t>←記載は任意．記載しない場合は</w:t>
                      </w:r>
                      <w:r>
                        <w:rPr>
                          <w:rFonts w:hint="eastAsia"/>
                          <w:color w:val="FF0000"/>
                          <w:sz w:val="16"/>
                          <w:szCs w:val="16"/>
                        </w:rPr>
                        <w:t>全文を</w:t>
                      </w:r>
                      <w:r w:rsidRPr="00A31BAC">
                        <w:rPr>
                          <w:rFonts w:hint="eastAsia"/>
                          <w:color w:val="FF0000"/>
                          <w:sz w:val="16"/>
                          <w:szCs w:val="16"/>
                        </w:rPr>
                        <w:t>削除する．</w:t>
                      </w:r>
                      <w:r w:rsidRPr="00A31BAC">
                        <w:rPr>
                          <w:rFonts w:hint="eastAsia"/>
                          <w:color w:val="FF0000"/>
                          <w:sz w:val="16"/>
                          <w:szCs w:val="16"/>
                        </w:rPr>
                        <w:t>)</w:t>
                      </w:r>
                    </w:p>
                    <w:p w14:paraId="734ABD3E" w14:textId="77777777" w:rsidR="0035694A" w:rsidRPr="00095EB6" w:rsidRDefault="0035694A" w:rsidP="00B140CF">
                      <w:pPr>
                        <w:pStyle w:val="a9"/>
                        <w:rPr>
                          <w:sz w:val="16"/>
                          <w:szCs w:val="16"/>
                        </w:rPr>
                      </w:pPr>
                    </w:p>
                    <w:p w14:paraId="2BFA1C22" w14:textId="77777777" w:rsidR="00E701D6" w:rsidRDefault="00E701D6">
                      <w:pPr>
                        <w:snapToGrid w:val="0"/>
                        <w:ind w:leftChars="456" w:left="815" w:rightChars="456" w:right="815"/>
                        <w:rPr>
                          <w:sz w:val="16"/>
                        </w:rPr>
                      </w:pPr>
                      <w:r>
                        <w:rPr>
                          <w:rFonts w:ascii="Arial" w:hAnsi="Arial" w:cs="Arial" w:hint="eastAsia"/>
                          <w:sz w:val="20"/>
                        </w:rPr>
                        <w:t>Abstract</w:t>
                      </w:r>
                      <w:r>
                        <w:rPr>
                          <w:rFonts w:hint="eastAsia"/>
                          <w:sz w:val="20"/>
                        </w:rPr>
                        <w:t xml:space="preserve">  It must be written with 10 pt Times (New) Roman Font. The line spacing is 10.5 pt. T</w:t>
                      </w:r>
                      <w:r w:rsidRPr="00DA6191">
                        <w:rPr>
                          <w:rFonts w:hint="eastAsia"/>
                          <w:sz w:val="20"/>
                        </w:rPr>
                        <w:t xml:space="preserve">he </w:t>
                      </w:r>
                      <w:r w:rsidR="00FF0E60" w:rsidRPr="00DA6191">
                        <w:rPr>
                          <w:sz w:val="20"/>
                        </w:rPr>
                        <w:t>n</w:t>
                      </w:r>
                      <w:r w:rsidRPr="00DA6191">
                        <w:rPr>
                          <w:rFonts w:hint="eastAsia"/>
                          <w:sz w:val="20"/>
                        </w:rPr>
                        <w:t>u</w:t>
                      </w:r>
                      <w:r>
                        <w:rPr>
                          <w:rFonts w:hint="eastAsia"/>
                          <w:sz w:val="20"/>
                        </w:rPr>
                        <w:t xml:space="preserve">mber of words is limited within 200. </w:t>
                      </w:r>
                      <w:r>
                        <w:rPr>
                          <w:rFonts w:hint="eastAsia"/>
                          <w:sz w:val="16"/>
                        </w:rPr>
                        <w:t>‥‥‥‥‥‥‥‥‥‥‥‥‥‥‥‥‥‥‥‥‥‥‥‥‥‥‥‥‥‥‥‥‥‥‥‥‥‥‥‥‥‥‥‥‥‥‥‥‥‥‥‥‥‥‥‥‥‥‥‥‥‥‥‥‥‥‥‥‥‥‥‥‥‥‥‥‥‥‥‥‥‥‥‥‥‥‥‥‥‥‥‥‥‥‥‥‥‥‥‥‥‥‥‥‥‥‥‥‥‥‥‥‥‥‥‥‥‥‥‥‥‥‥‥‥‥‥‥‥‥‥‥‥‥‥‥‥‥‥‥‥‥‥‥‥‥‥‥‥‥‥‥‥‥‥‥‥‥‥‥‥‥‥‥‥‥‥‥‥‥‥‥</w:t>
                      </w:r>
                    </w:p>
                    <w:p w14:paraId="351612A7" w14:textId="77777777" w:rsidR="00E701D6" w:rsidRDefault="00E701D6">
                      <w:pPr>
                        <w:snapToGrid w:val="0"/>
                        <w:ind w:leftChars="456" w:left="815" w:rightChars="456" w:right="815"/>
                        <w:rPr>
                          <w:sz w:val="20"/>
                        </w:rPr>
                      </w:pPr>
                    </w:p>
                    <w:p w14:paraId="7DAFBB2E" w14:textId="11455009" w:rsidR="00E701D6" w:rsidRDefault="00E701D6">
                      <w:pPr>
                        <w:ind w:leftChars="456" w:left="815" w:rightChars="456" w:right="815"/>
                        <w:rPr>
                          <w:sz w:val="20"/>
                        </w:rPr>
                      </w:pPr>
                      <w:r>
                        <w:rPr>
                          <w:rFonts w:ascii="Arial" w:hAnsi="Arial" w:cs="Arial" w:hint="eastAsia"/>
                          <w:b/>
                          <w:bCs/>
                          <w:i/>
                          <w:iCs/>
                          <w:sz w:val="20"/>
                        </w:rPr>
                        <w:t>Keywords</w:t>
                      </w:r>
                      <w:r>
                        <w:rPr>
                          <w:rFonts w:hint="eastAsia"/>
                          <w:sz w:val="20"/>
                        </w:rPr>
                        <w:t>: Font: Times (New) Roman, Size: 10</w:t>
                      </w:r>
                      <w:r>
                        <w:rPr>
                          <w:sz w:val="20"/>
                        </w:rPr>
                        <w:t xml:space="preserve"> </w:t>
                      </w:r>
                      <w:r>
                        <w:rPr>
                          <w:rFonts w:hint="eastAsia"/>
                          <w:sz w:val="20"/>
                        </w:rPr>
                        <w:t>pt, About 5 words</w:t>
                      </w:r>
                    </w:p>
                    <w:p w14:paraId="59ACDB54" w14:textId="77777777" w:rsidR="00E701D6" w:rsidRDefault="00E701D6">
                      <w:pPr>
                        <w:ind w:leftChars="456" w:left="815" w:rightChars="456" w:right="815"/>
                        <w:rPr>
                          <w:sz w:val="20"/>
                        </w:rPr>
                      </w:pPr>
                    </w:p>
                  </w:txbxContent>
                </v:textbox>
                <w10:wrap type="topAndBottom"/>
                <w10:anchorlock/>
              </v:shape>
            </w:pict>
          </mc:Fallback>
        </mc:AlternateContent>
      </w:r>
      <w:r w:rsidR="007313FD">
        <w:rPr>
          <w:rFonts w:ascii="ＭＳ ゴシック" w:eastAsia="ＭＳ ゴシック" w:hAnsi="ＭＳ ゴシック" w:hint="eastAsia"/>
        </w:rPr>
        <w:t>各章のタイトルはフォントサイズ</w:t>
      </w:r>
      <w:r w:rsidR="007313FD">
        <w:rPr>
          <w:rFonts w:ascii="Arial" w:eastAsia="ＭＳ ゴシック" w:hAnsi="Arial" w:cs="Arial" w:hint="eastAsia"/>
        </w:rPr>
        <w:t>9</w:t>
      </w:r>
      <w:r w:rsidR="007313FD">
        <w:rPr>
          <w:rFonts w:ascii="Arial" w:eastAsia="ＭＳ ゴシック" w:hAnsi="Arial" w:cs="Arial"/>
        </w:rPr>
        <w:t xml:space="preserve"> </w:t>
      </w:r>
      <w:r w:rsidR="007313FD">
        <w:rPr>
          <w:rFonts w:ascii="Arial" w:eastAsia="ＭＳ ゴシック" w:hAnsi="Arial" w:cs="Arial" w:hint="eastAsia"/>
        </w:rPr>
        <w:t>pt</w:t>
      </w:r>
      <w:r w:rsidR="007313FD">
        <w:rPr>
          <w:rFonts w:ascii="ＭＳ ゴシック" w:eastAsia="ＭＳ ゴシック" w:hAnsi="ＭＳ ゴシック" w:hint="eastAsia"/>
        </w:rPr>
        <w:t>のゴシック体</w:t>
      </w:r>
    </w:p>
    <w:p w14:paraId="414F1C6B" w14:textId="77777777" w:rsidR="007313FD" w:rsidRDefault="007313FD">
      <w:pPr>
        <w:tabs>
          <w:tab w:val="left" w:pos="175"/>
        </w:tabs>
        <w:ind w:rightChars="3" w:right="5"/>
      </w:pPr>
      <w:r>
        <w:rPr>
          <w:rFonts w:hint="eastAsia"/>
        </w:rPr>
        <w:tab/>
      </w:r>
      <w:r>
        <w:rPr>
          <w:rFonts w:hint="eastAsia"/>
        </w:rPr>
        <w:t>本資料は，オフセット原稿を作成する方法を，視覚的にわかりやすく示したものです．</w:t>
      </w:r>
    </w:p>
    <w:p w14:paraId="1302020D" w14:textId="77777777" w:rsidR="007313FD" w:rsidRDefault="007313FD">
      <w:pPr>
        <w:tabs>
          <w:tab w:val="left" w:pos="3801"/>
        </w:tabs>
        <w:ind w:rightChars="3" w:right="5"/>
      </w:pPr>
    </w:p>
    <w:p w14:paraId="4F1563A5" w14:textId="77777777" w:rsidR="007313FD" w:rsidRDefault="007313FD">
      <w:pPr>
        <w:tabs>
          <w:tab w:val="left" w:pos="3801"/>
        </w:tabs>
        <w:ind w:rightChars="3" w:right="5"/>
        <w:rPr>
          <w:rFonts w:ascii="ＭＳ ゴシック" w:eastAsia="ＭＳ ゴシック" w:hAnsi="ＭＳ ゴシック"/>
        </w:rPr>
      </w:pPr>
      <w:r>
        <w:rPr>
          <w:rFonts w:ascii="ＭＳ ゴシック" w:eastAsia="ＭＳ ゴシック" w:hAnsi="ＭＳ ゴシック" w:hint="eastAsia"/>
        </w:rPr>
        <w:t>2. 本文執筆の要点</w:t>
      </w:r>
    </w:p>
    <w:p w14:paraId="029C9041" w14:textId="77777777" w:rsidR="007313FD" w:rsidRDefault="007313FD">
      <w:pPr>
        <w:tabs>
          <w:tab w:val="left" w:pos="3801"/>
        </w:tabs>
        <w:ind w:rightChars="3" w:right="5"/>
        <w:rPr>
          <w:rFonts w:ascii="ＭＳ ゴシック" w:eastAsia="ＭＳ ゴシック" w:hAnsi="ＭＳ ゴシック"/>
        </w:rPr>
      </w:pPr>
      <w:r>
        <w:rPr>
          <w:rFonts w:ascii="ＭＳ ゴシック" w:eastAsia="ＭＳ ゴシック" w:hAnsi="ＭＳ ゴシック" w:hint="eastAsia"/>
        </w:rPr>
        <w:t>2.1 用紙サイズ，余白，段組み</w:t>
      </w:r>
    </w:p>
    <w:p w14:paraId="4B56C2E3" w14:textId="77777777" w:rsidR="007313FD" w:rsidRDefault="007313FD">
      <w:pPr>
        <w:tabs>
          <w:tab w:val="left" w:pos="175"/>
        </w:tabs>
        <w:ind w:rightChars="3" w:right="5"/>
      </w:pPr>
      <w:r>
        <w:rPr>
          <w:rFonts w:ascii="ＭＳ ゴシック" w:eastAsia="ＭＳ ゴシック" w:hAnsi="ＭＳ ゴシック" w:hint="eastAsia"/>
        </w:rPr>
        <w:tab/>
      </w:r>
      <w:r>
        <w:rPr>
          <w:rFonts w:ascii="ＭＳ 明朝" w:hAnsi="ＭＳ ゴシック" w:hint="eastAsia"/>
        </w:rPr>
        <w:t>原稿</w:t>
      </w:r>
      <w:r>
        <w:rPr>
          <w:rFonts w:ascii="ＭＳ ゴシック" w:hAnsi="ＭＳ ゴシック" w:hint="eastAsia"/>
        </w:rPr>
        <w:t>用紙には</w:t>
      </w:r>
      <w:r>
        <w:rPr>
          <w:rFonts w:hint="eastAsia"/>
        </w:rPr>
        <w:t>A4</w:t>
      </w:r>
      <w:r>
        <w:rPr>
          <w:rFonts w:hint="eastAsia"/>
        </w:rPr>
        <w:t>版用紙を用い，余白は次のようにする．</w:t>
      </w:r>
    </w:p>
    <w:p w14:paraId="5A7F5DED" w14:textId="77777777" w:rsidR="007313FD" w:rsidRDefault="007313FD">
      <w:pPr>
        <w:tabs>
          <w:tab w:val="left" w:pos="175"/>
        </w:tabs>
        <w:ind w:rightChars="3" w:right="5"/>
      </w:pPr>
      <w:r>
        <w:rPr>
          <w:rFonts w:hint="eastAsia"/>
        </w:rPr>
        <w:tab/>
      </w:r>
      <w:r>
        <w:rPr>
          <w:rFonts w:hint="eastAsia"/>
        </w:rPr>
        <w:tab/>
      </w:r>
      <w:r>
        <w:rPr>
          <w:rFonts w:hint="eastAsia"/>
        </w:rPr>
        <w:t>上余白：</w:t>
      </w:r>
      <w:r>
        <w:rPr>
          <w:rFonts w:hint="eastAsia"/>
        </w:rPr>
        <w:t xml:space="preserve"> 17</w:t>
      </w:r>
      <w:r>
        <w:t xml:space="preserve"> </w:t>
      </w:r>
      <w:r>
        <w:rPr>
          <w:rFonts w:hint="eastAsia"/>
        </w:rPr>
        <w:t>mm</w:t>
      </w:r>
      <w:r>
        <w:rPr>
          <w:rFonts w:hint="eastAsia"/>
        </w:rPr>
        <w:t>，</w:t>
      </w:r>
      <w:r>
        <w:rPr>
          <w:rFonts w:hint="eastAsia"/>
        </w:rPr>
        <w:tab/>
      </w:r>
      <w:r>
        <w:rPr>
          <w:rFonts w:hint="eastAsia"/>
        </w:rPr>
        <w:t>下余白：</w:t>
      </w:r>
      <w:r>
        <w:rPr>
          <w:rFonts w:hint="eastAsia"/>
        </w:rPr>
        <w:t xml:space="preserve"> 20</w:t>
      </w:r>
      <w:r>
        <w:t xml:space="preserve"> </w:t>
      </w:r>
      <w:r>
        <w:rPr>
          <w:rFonts w:hint="eastAsia"/>
        </w:rPr>
        <w:t>mm</w:t>
      </w:r>
    </w:p>
    <w:p w14:paraId="6343274F" w14:textId="77777777" w:rsidR="007313FD" w:rsidRDefault="007313FD">
      <w:pPr>
        <w:tabs>
          <w:tab w:val="left" w:pos="175"/>
        </w:tabs>
        <w:ind w:rightChars="3" w:right="5"/>
      </w:pPr>
      <w:r>
        <w:rPr>
          <w:rFonts w:hint="eastAsia"/>
        </w:rPr>
        <w:tab/>
      </w:r>
      <w:r>
        <w:rPr>
          <w:rFonts w:hint="eastAsia"/>
        </w:rPr>
        <w:tab/>
      </w:r>
      <w:r>
        <w:rPr>
          <w:rFonts w:hint="eastAsia"/>
        </w:rPr>
        <w:t>左余白：</w:t>
      </w:r>
      <w:r>
        <w:rPr>
          <w:rFonts w:hint="eastAsia"/>
        </w:rPr>
        <w:t xml:space="preserve"> 18</w:t>
      </w:r>
      <w:r>
        <w:t xml:space="preserve"> </w:t>
      </w:r>
      <w:r>
        <w:rPr>
          <w:rFonts w:hint="eastAsia"/>
        </w:rPr>
        <w:t>mm</w:t>
      </w:r>
      <w:r>
        <w:rPr>
          <w:rFonts w:hint="eastAsia"/>
        </w:rPr>
        <w:t>，</w:t>
      </w:r>
      <w:r>
        <w:rPr>
          <w:rFonts w:hint="eastAsia"/>
        </w:rPr>
        <w:tab/>
      </w:r>
      <w:r>
        <w:rPr>
          <w:rFonts w:hint="eastAsia"/>
        </w:rPr>
        <w:t>右余白：</w:t>
      </w:r>
      <w:r>
        <w:rPr>
          <w:rFonts w:hint="eastAsia"/>
        </w:rPr>
        <w:t xml:space="preserve"> 18</w:t>
      </w:r>
      <w:r>
        <w:t xml:space="preserve"> </w:t>
      </w:r>
      <w:r>
        <w:rPr>
          <w:rFonts w:hint="eastAsia"/>
        </w:rPr>
        <w:t>mm</w:t>
      </w:r>
    </w:p>
    <w:p w14:paraId="2247F637" w14:textId="77777777" w:rsidR="007313FD" w:rsidRDefault="007313FD">
      <w:pPr>
        <w:tabs>
          <w:tab w:val="left" w:pos="175"/>
        </w:tabs>
        <w:ind w:rightChars="3" w:right="5"/>
      </w:pPr>
      <w:r>
        <w:rPr>
          <w:rFonts w:hint="eastAsia"/>
        </w:rPr>
        <w:t>本文の段組は，次のような２段組とする．</w:t>
      </w:r>
    </w:p>
    <w:p w14:paraId="3DBD60C4" w14:textId="77777777" w:rsidR="007313FD" w:rsidRDefault="007313FD">
      <w:pPr>
        <w:tabs>
          <w:tab w:val="left" w:pos="175"/>
        </w:tabs>
        <w:ind w:rightChars="3" w:right="5"/>
      </w:pPr>
      <w:r>
        <w:rPr>
          <w:rFonts w:hint="eastAsia"/>
        </w:rPr>
        <w:tab/>
      </w:r>
      <w:r>
        <w:rPr>
          <w:rFonts w:hint="eastAsia"/>
        </w:rPr>
        <w:tab/>
      </w:r>
      <w:r>
        <w:rPr>
          <w:rFonts w:hint="eastAsia"/>
        </w:rPr>
        <w:t>段間隔：</w:t>
      </w:r>
      <w:r>
        <w:rPr>
          <w:rFonts w:hint="eastAsia"/>
        </w:rPr>
        <w:t xml:space="preserve"> 8</w:t>
      </w:r>
      <w:r>
        <w:t xml:space="preserve"> </w:t>
      </w:r>
      <w:r>
        <w:rPr>
          <w:rFonts w:hint="eastAsia"/>
        </w:rPr>
        <w:t>mm</w:t>
      </w:r>
      <w:r>
        <w:rPr>
          <w:rFonts w:hint="eastAsia"/>
        </w:rPr>
        <w:t>，</w:t>
      </w:r>
      <w:r>
        <w:rPr>
          <w:rFonts w:hint="eastAsia"/>
        </w:rPr>
        <w:tab/>
      </w:r>
      <w:r>
        <w:rPr>
          <w:rFonts w:hint="eastAsia"/>
        </w:rPr>
        <w:t>段幅：</w:t>
      </w:r>
      <w:r>
        <w:rPr>
          <w:rFonts w:hint="eastAsia"/>
        </w:rPr>
        <w:t xml:space="preserve"> 83</w:t>
      </w:r>
      <w:r>
        <w:t xml:space="preserve"> </w:t>
      </w:r>
      <w:r>
        <w:rPr>
          <w:rFonts w:hint="eastAsia"/>
        </w:rPr>
        <w:t>mm</w:t>
      </w:r>
    </w:p>
    <w:p w14:paraId="25360F4E" w14:textId="77777777" w:rsidR="007313FD" w:rsidRDefault="007313FD">
      <w:pPr>
        <w:tabs>
          <w:tab w:val="left" w:pos="175"/>
        </w:tabs>
        <w:ind w:rightChars="3" w:right="5"/>
        <w:rPr>
          <w:rFonts w:ascii="ＭＳ ゴシック" w:eastAsia="ＭＳ ゴシック" w:hAnsi="ＭＳ ゴシック"/>
        </w:rPr>
      </w:pPr>
      <w:r>
        <w:rPr>
          <w:rFonts w:ascii="ＭＳ ゴシック" w:eastAsia="ＭＳ ゴシック" w:hAnsi="ＭＳ ゴシック" w:hint="eastAsia"/>
        </w:rPr>
        <w:t>2.2 フォントと改行幅</w:t>
      </w:r>
    </w:p>
    <w:p w14:paraId="25F5DD7B" w14:textId="77777777" w:rsidR="007313FD" w:rsidRDefault="007313FD">
      <w:pPr>
        <w:tabs>
          <w:tab w:val="left" w:pos="175"/>
        </w:tabs>
        <w:ind w:rightChars="3" w:right="5"/>
      </w:pPr>
      <w:r>
        <w:rPr>
          <w:rFonts w:eastAsia="ＭＳ ゴシック" w:hint="eastAsia"/>
        </w:rPr>
        <w:tab/>
      </w:r>
      <w:r>
        <w:rPr>
          <w:rFonts w:hint="eastAsia"/>
        </w:rPr>
        <w:t>標準フォントは，</w:t>
      </w:r>
      <w:r>
        <w:rPr>
          <w:rFonts w:hint="eastAsia"/>
        </w:rPr>
        <w:t>9</w:t>
      </w:r>
      <w:r>
        <w:t xml:space="preserve"> </w:t>
      </w:r>
      <w:r>
        <w:rPr>
          <w:rFonts w:hint="eastAsia"/>
        </w:rPr>
        <w:t>pt</w:t>
      </w:r>
      <w:r>
        <w:rPr>
          <w:rFonts w:hint="eastAsia"/>
        </w:rPr>
        <w:t>の，</w:t>
      </w:r>
    </w:p>
    <w:p w14:paraId="643E8FB9" w14:textId="77777777" w:rsidR="007313FD" w:rsidRDefault="007313FD">
      <w:pPr>
        <w:tabs>
          <w:tab w:val="left" w:pos="175"/>
        </w:tabs>
        <w:ind w:rightChars="3" w:right="5"/>
      </w:pPr>
      <w:r>
        <w:rPr>
          <w:rFonts w:hint="eastAsia"/>
        </w:rPr>
        <w:tab/>
      </w:r>
      <w:r>
        <w:rPr>
          <w:rFonts w:hint="eastAsia"/>
        </w:rPr>
        <w:tab/>
      </w:r>
      <w:r>
        <w:rPr>
          <w:rFonts w:hint="eastAsia"/>
        </w:rPr>
        <w:t>和文：</w:t>
      </w:r>
      <w:r>
        <w:rPr>
          <w:rFonts w:hint="eastAsia"/>
        </w:rPr>
        <w:t xml:space="preserve"> </w:t>
      </w:r>
      <w:r>
        <w:rPr>
          <w:rFonts w:hint="eastAsia"/>
        </w:rPr>
        <w:t>明朝体</w:t>
      </w:r>
    </w:p>
    <w:p w14:paraId="4F1C9674" w14:textId="77777777" w:rsidR="007313FD" w:rsidRDefault="007313FD">
      <w:pPr>
        <w:tabs>
          <w:tab w:val="left" w:pos="175"/>
        </w:tabs>
        <w:ind w:rightChars="3" w:right="5"/>
      </w:pPr>
      <w:r>
        <w:rPr>
          <w:rFonts w:hint="eastAsia"/>
        </w:rPr>
        <w:tab/>
      </w:r>
      <w:r>
        <w:rPr>
          <w:rFonts w:hint="eastAsia"/>
        </w:rPr>
        <w:tab/>
      </w:r>
      <w:r>
        <w:rPr>
          <w:rFonts w:hint="eastAsia"/>
        </w:rPr>
        <w:t>英文：</w:t>
      </w:r>
      <w:r>
        <w:rPr>
          <w:rFonts w:hint="eastAsia"/>
        </w:rPr>
        <w:t xml:space="preserve"> Times (New) Roman, Times, Symbol</w:t>
      </w:r>
    </w:p>
    <w:p w14:paraId="16C4CFB6" w14:textId="77777777" w:rsidR="007313FD" w:rsidRDefault="007313FD">
      <w:pPr>
        <w:tabs>
          <w:tab w:val="left" w:pos="175"/>
        </w:tabs>
        <w:ind w:rightChars="3" w:right="5"/>
      </w:pPr>
      <w:r>
        <w:rPr>
          <w:rFonts w:hint="eastAsia"/>
        </w:rPr>
        <w:t>を用い，太文字には</w:t>
      </w:r>
      <w:r>
        <w:rPr>
          <w:rFonts w:hint="eastAsia"/>
        </w:rPr>
        <w:t>9</w:t>
      </w:r>
      <w:r>
        <w:t xml:space="preserve"> </w:t>
      </w:r>
      <w:r>
        <w:rPr>
          <w:rFonts w:hint="eastAsia"/>
        </w:rPr>
        <w:t>pt</w:t>
      </w:r>
      <w:r>
        <w:rPr>
          <w:rFonts w:hint="eastAsia"/>
        </w:rPr>
        <w:t>の，</w:t>
      </w:r>
    </w:p>
    <w:p w14:paraId="17613E5B" w14:textId="77777777" w:rsidR="007313FD" w:rsidRDefault="007313FD">
      <w:pPr>
        <w:tabs>
          <w:tab w:val="left" w:pos="175"/>
        </w:tabs>
        <w:ind w:rightChars="3" w:right="5"/>
      </w:pPr>
      <w:r>
        <w:rPr>
          <w:rFonts w:hint="eastAsia"/>
        </w:rPr>
        <w:tab/>
      </w:r>
      <w:r>
        <w:rPr>
          <w:rFonts w:hint="eastAsia"/>
        </w:rPr>
        <w:tab/>
      </w:r>
      <w:r>
        <w:rPr>
          <w:rFonts w:hint="eastAsia"/>
        </w:rPr>
        <w:t>和文：</w:t>
      </w:r>
      <w:r>
        <w:rPr>
          <w:rFonts w:hint="eastAsia"/>
        </w:rPr>
        <w:t xml:space="preserve"> </w:t>
      </w:r>
      <w:r>
        <w:rPr>
          <w:rFonts w:hint="eastAsia"/>
        </w:rPr>
        <w:t>ゴシック体</w:t>
      </w:r>
    </w:p>
    <w:p w14:paraId="08A1D63E" w14:textId="77777777" w:rsidR="007313FD" w:rsidRDefault="007313FD">
      <w:pPr>
        <w:tabs>
          <w:tab w:val="left" w:pos="175"/>
        </w:tabs>
        <w:ind w:rightChars="3" w:right="5"/>
      </w:pPr>
      <w:r>
        <w:rPr>
          <w:rFonts w:hint="eastAsia"/>
        </w:rPr>
        <w:tab/>
      </w:r>
      <w:r>
        <w:rPr>
          <w:rFonts w:hint="eastAsia"/>
        </w:rPr>
        <w:tab/>
      </w:r>
      <w:r>
        <w:rPr>
          <w:rFonts w:hint="eastAsia"/>
        </w:rPr>
        <w:t>英文：</w:t>
      </w:r>
      <w:r>
        <w:rPr>
          <w:rFonts w:hint="eastAsia"/>
        </w:rPr>
        <w:t xml:space="preserve"> Arial</w:t>
      </w:r>
      <w:r>
        <w:rPr>
          <w:rFonts w:hint="eastAsia"/>
        </w:rPr>
        <w:t>，</w:t>
      </w:r>
      <w:r>
        <w:rPr>
          <w:rFonts w:hint="eastAsia"/>
        </w:rPr>
        <w:t>Helvetica</w:t>
      </w:r>
    </w:p>
    <w:p w14:paraId="43A4D04E" w14:textId="77777777" w:rsidR="007313FD" w:rsidRDefault="007313FD">
      <w:pPr>
        <w:pStyle w:val="22"/>
      </w:pPr>
      <w:r>
        <w:rPr>
          <w:rFonts w:hint="eastAsia"/>
        </w:rPr>
        <w:t>を使用する．上記のフォントがない場合には，これに準ずるフォントを用いる．</w:t>
      </w:r>
    </w:p>
    <w:p w14:paraId="24D81AA0" w14:textId="77777777" w:rsidR="007313FD" w:rsidRDefault="007313FD">
      <w:pPr>
        <w:tabs>
          <w:tab w:val="left" w:pos="175"/>
        </w:tabs>
        <w:ind w:rightChars="3" w:right="5"/>
      </w:pPr>
      <w:r>
        <w:rPr>
          <w:rFonts w:ascii="ＭＳ 明朝" w:hAnsi="ＭＳ ゴシック" w:hint="eastAsia"/>
        </w:rPr>
        <w:tab/>
        <w:t>改行幅は</w:t>
      </w:r>
      <w:r>
        <w:rPr>
          <w:rFonts w:hint="eastAsia"/>
        </w:rPr>
        <w:t>12.25</w:t>
      </w:r>
      <w:r>
        <w:t xml:space="preserve"> </w:t>
      </w:r>
      <w:r>
        <w:rPr>
          <w:rFonts w:hint="eastAsia"/>
        </w:rPr>
        <w:t>pt</w:t>
      </w:r>
      <w:r>
        <w:rPr>
          <w:rFonts w:hint="eastAsia"/>
        </w:rPr>
        <w:t>とする．この設定により，</w:t>
      </w:r>
      <w:r>
        <w:rPr>
          <w:rFonts w:hint="eastAsia"/>
        </w:rPr>
        <w:t>1</w:t>
      </w:r>
      <w:r>
        <w:rPr>
          <w:rFonts w:hint="eastAsia"/>
        </w:rPr>
        <w:t>段あたりの文字数は，</w:t>
      </w:r>
      <w:r>
        <w:rPr>
          <w:rFonts w:hint="eastAsia"/>
        </w:rPr>
        <w:t>26</w:t>
      </w:r>
      <w:r>
        <w:rPr>
          <w:rFonts w:hint="eastAsia"/>
        </w:rPr>
        <w:t>文字×</w:t>
      </w:r>
      <w:r>
        <w:rPr>
          <w:rFonts w:hint="eastAsia"/>
        </w:rPr>
        <w:t>60</w:t>
      </w:r>
      <w:r>
        <w:rPr>
          <w:rFonts w:hint="eastAsia"/>
        </w:rPr>
        <w:t>行</w:t>
      </w:r>
      <w:r>
        <w:rPr>
          <w:rFonts w:hint="eastAsia"/>
        </w:rPr>
        <w:t>=1560</w:t>
      </w:r>
      <w:r>
        <w:rPr>
          <w:rFonts w:hint="eastAsia"/>
        </w:rPr>
        <w:t>文字となる．</w:t>
      </w:r>
    </w:p>
    <w:p w14:paraId="1182413F" w14:textId="77777777" w:rsidR="007313FD" w:rsidRDefault="007313FD">
      <w:pPr>
        <w:tabs>
          <w:tab w:val="left" w:pos="175"/>
        </w:tabs>
        <w:ind w:rightChars="3" w:right="5"/>
        <w:rPr>
          <w:rFonts w:ascii="ＭＳ ゴシック" w:eastAsia="ＭＳ ゴシック" w:hAnsi="ＭＳ ゴシック"/>
        </w:rPr>
      </w:pPr>
      <w:r>
        <w:rPr>
          <w:rFonts w:ascii="ＭＳ ゴシック" w:eastAsia="ＭＳ ゴシック" w:hAnsi="ＭＳ ゴシック" w:hint="eastAsia"/>
        </w:rPr>
        <w:t>2.3 式と記号</w:t>
      </w:r>
    </w:p>
    <w:p w14:paraId="4D0DCE8D" w14:textId="77777777" w:rsidR="007313FD" w:rsidRDefault="007313FD">
      <w:pPr>
        <w:tabs>
          <w:tab w:val="left" w:pos="175"/>
        </w:tabs>
        <w:ind w:rightChars="3" w:right="5"/>
      </w:pPr>
      <w:r>
        <w:rPr>
          <w:rFonts w:eastAsia="ＭＳ ゴシック" w:hint="eastAsia"/>
        </w:rPr>
        <w:tab/>
      </w:r>
      <w:r>
        <w:rPr>
          <w:rFonts w:ascii="ＭＳ 明朝" w:hAnsi="ＭＳ 明朝" w:hint="eastAsia"/>
        </w:rPr>
        <w:t>式と記号の標準文字は</w:t>
      </w:r>
      <w:r>
        <w:rPr>
          <w:rFonts w:hint="eastAsia"/>
        </w:rPr>
        <w:t>9</w:t>
      </w:r>
      <w:r>
        <w:t xml:space="preserve"> </w:t>
      </w:r>
      <w:r>
        <w:rPr>
          <w:rFonts w:hint="eastAsia"/>
        </w:rPr>
        <w:t>pt</w:t>
      </w:r>
      <w:r>
        <w:rPr>
          <w:rFonts w:hint="eastAsia"/>
        </w:rPr>
        <w:t>の斜体（イタリック体）とする．ベクトルの場合は太字の斜体（イタリック体）あるいは－をつけた斜体（イタリック体）とする．添字の上付き文字と下付き文字は</w:t>
      </w:r>
      <w:r>
        <w:rPr>
          <w:rFonts w:hint="eastAsia"/>
        </w:rPr>
        <w:t>6</w:t>
      </w:r>
      <w:r>
        <w:t xml:space="preserve"> </w:t>
      </w:r>
      <w:r>
        <w:rPr>
          <w:rFonts w:hint="eastAsia"/>
        </w:rPr>
        <w:t>pt</w:t>
      </w:r>
      <w:r>
        <w:rPr>
          <w:rFonts w:hint="eastAsia"/>
        </w:rPr>
        <w:t>程度のフォントサイズとする．以下に例を示す．</w:t>
      </w:r>
    </w:p>
    <w:p w14:paraId="25B9C7B3" w14:textId="39EBED2A" w:rsidR="007313FD" w:rsidRDefault="00095EB6" w:rsidP="00FF0E60">
      <w:pPr>
        <w:ind w:rightChars="3" w:right="5" w:firstLineChars="712" w:firstLine="1273"/>
        <w:rPr>
          <w:rFonts w:ascii="ＭＳ 明朝" w:hAnsi="ＭＳ 明朝"/>
        </w:rPr>
      </w:pPr>
      <w:r w:rsidRPr="006837A8">
        <w:rPr>
          <w:rFonts w:hAnsi="ＭＳ 明朝" w:hint="eastAsia"/>
          <w:szCs w:val="18"/>
        </w:rPr>
        <w:t xml:space="preserve">　　　</w:t>
      </w:r>
      <m:oMath>
        <m:sSub>
          <m:sSubPr>
            <m:ctrlPr>
              <w:rPr>
                <w:rFonts w:ascii="Cambria Math" w:hAnsi="Cambria Math"/>
                <w:i/>
                <w:szCs w:val="18"/>
              </w:rPr>
            </m:ctrlPr>
          </m:sSubPr>
          <m:e>
            <m:r>
              <w:rPr>
                <w:rFonts w:ascii="Cambria Math"/>
                <w:szCs w:val="18"/>
              </w:rPr>
              <m:t>J</m:t>
            </m:r>
          </m:e>
          <m:sub>
            <m:r>
              <w:rPr>
                <w:rFonts w:ascii="Cambria Math"/>
                <w:szCs w:val="18"/>
              </w:rPr>
              <m:t>G</m:t>
            </m:r>
          </m:sub>
        </m:sSub>
        <m:r>
          <w:rPr>
            <w:rFonts w:ascii="Cambria Math"/>
            <w:szCs w:val="18"/>
          </w:rPr>
          <m:t>  </m:t>
        </m:r>
        <m:sSub>
          <m:sSubPr>
            <m:ctrlPr>
              <w:rPr>
                <w:rFonts w:ascii="Cambria Math" w:hAnsi="Cambria Math"/>
                <w:i/>
                <w:szCs w:val="18"/>
              </w:rPr>
            </m:ctrlPr>
          </m:sSubPr>
          <m:e>
            <m:r>
              <m:rPr>
                <m:sty m:val="bi"/>
              </m:rPr>
              <w:rPr>
                <w:rFonts w:ascii="Cambria Math"/>
                <w:szCs w:val="18"/>
              </w:rPr>
              <m:t>V</m:t>
            </m:r>
          </m:e>
          <m:sub>
            <m:r>
              <w:rPr>
                <w:rFonts w:ascii="Cambria Math"/>
                <w:szCs w:val="18"/>
              </w:rPr>
              <m:t>L</m:t>
            </m:r>
          </m:sub>
        </m:sSub>
        <m:r>
          <w:rPr>
            <w:rFonts w:ascii="Cambria Math"/>
            <w:szCs w:val="18"/>
          </w:rPr>
          <m:t>  </m:t>
        </m:r>
        <m:sSubSup>
          <m:sSubSupPr>
            <m:ctrlPr>
              <w:rPr>
                <w:rFonts w:ascii="Cambria Math" w:hAnsi="Cambria Math"/>
                <w:i/>
                <w:szCs w:val="18"/>
              </w:rPr>
            </m:ctrlPr>
          </m:sSubSupPr>
          <m:e>
            <m:r>
              <w:rPr>
                <w:rFonts w:ascii="Cambria Math"/>
                <w:szCs w:val="18"/>
              </w:rPr>
              <m:t>a</m:t>
            </m:r>
          </m:e>
          <m:sub>
            <m:r>
              <w:rPr>
                <w:rFonts w:ascii="Cambria Math"/>
                <w:szCs w:val="18"/>
              </w:rPr>
              <m:t>ijk</m:t>
            </m:r>
          </m:sub>
          <m:sup>
            <m:r>
              <w:rPr>
                <w:rFonts w:ascii="Cambria Math"/>
                <w:szCs w:val="18"/>
              </w:rPr>
              <m:t>n</m:t>
            </m:r>
          </m:sup>
        </m:sSubSup>
      </m:oMath>
    </w:p>
    <w:p w14:paraId="632ED4A6" w14:textId="6183733B" w:rsidR="007313FD" w:rsidRDefault="00781F48" w:rsidP="00781F48">
      <w:pPr>
        <w:tabs>
          <w:tab w:val="left" w:pos="175"/>
        </w:tabs>
        <w:ind w:rightChars="3" w:right="5" w:firstLineChars="100" w:firstLine="179"/>
        <w:rPr>
          <w:rFonts w:ascii="ＭＳ 明朝" w:hAnsi="ＭＳ ゴシック"/>
        </w:rPr>
      </w:pPr>
      <w:r>
        <w:rPr>
          <w:rFonts w:ascii="ＭＳ 明朝" w:hAnsi="ＭＳ ゴシック" w:hint="eastAsia"/>
        </w:rPr>
        <w:t>式の</w:t>
      </w:r>
      <w:r w:rsidR="007313FD">
        <w:rPr>
          <w:rFonts w:ascii="ＭＳ 明朝" w:hAnsi="ＭＳ ゴシック" w:hint="eastAsia"/>
        </w:rPr>
        <w:t>上下には空白行を設け，式の右端に式番号を記入する．例えば，</w:t>
      </w:r>
    </w:p>
    <w:p w14:paraId="16A0CE1B" w14:textId="77777777" w:rsidR="007313FD" w:rsidRDefault="007313FD">
      <w:pPr>
        <w:pStyle w:val="aa"/>
        <w:rPr>
          <w:rFonts w:ascii="Times New Roman" w:hAnsi="Times New Roman"/>
        </w:rPr>
      </w:pPr>
    </w:p>
    <w:p w14:paraId="1D9C43A3" w14:textId="52569751" w:rsidR="007313FD" w:rsidRDefault="007525CD">
      <w:pPr>
        <w:pStyle w:val="aa"/>
        <w:rPr>
          <w:rFonts w:ascii="Times New Roman" w:hAnsi="Times New Roman"/>
        </w:rPr>
      </w:pPr>
      <w:r>
        <w:rPr>
          <w:rFonts w:ascii="Times New Roman" w:hAnsi="Times New Roman" w:hint="eastAsia"/>
        </w:rPr>
        <w:t xml:space="preserve">　　　　　　　</w:t>
      </w:r>
      <m:oMath>
        <m:sSub>
          <m:sSubPr>
            <m:ctrlPr>
              <w:rPr>
                <w:rFonts w:ascii="Cambria Math" w:hAnsi="Cambria Math"/>
                <w:i/>
                <w:szCs w:val="18"/>
              </w:rPr>
            </m:ctrlPr>
          </m:sSubPr>
          <m:e>
            <m:r>
              <m:rPr>
                <m:sty m:val="bi"/>
              </m:rPr>
              <w:rPr>
                <w:rFonts w:ascii="Cambria Math" w:hAnsi="Cambria Math"/>
                <w:szCs w:val="18"/>
              </w:rPr>
              <m:t>F</m:t>
            </m:r>
          </m:e>
          <m:sub>
            <m:r>
              <w:rPr>
                <w:rFonts w:ascii="Cambria Math" w:hAnsi="Cambria Math"/>
                <w:szCs w:val="18"/>
              </w:rPr>
              <m:t>D</m:t>
            </m:r>
          </m:sub>
        </m:sSub>
        <m:r>
          <w:rPr>
            <w:rFonts w:ascii="Cambria Math" w:hAnsi="Cambria Math"/>
            <w:szCs w:val="18"/>
          </w:rPr>
          <m:t>=</m:t>
        </m:r>
        <m:sSub>
          <m:sSubPr>
            <m:ctrlPr>
              <w:rPr>
                <w:rFonts w:ascii="Cambria Math" w:hAnsi="Cambria Math"/>
                <w:i/>
                <w:szCs w:val="18"/>
              </w:rPr>
            </m:ctrlPr>
          </m:sSubPr>
          <m:e>
            <m:r>
              <w:rPr>
                <w:rFonts w:ascii="Cambria Math" w:hAnsi="Cambria Math"/>
                <w:szCs w:val="18"/>
              </w:rPr>
              <m:t>C</m:t>
            </m:r>
          </m:e>
          <m:sub>
            <m:r>
              <w:rPr>
                <w:rFonts w:ascii="Cambria Math" w:hAnsi="Cambria Math"/>
                <w:szCs w:val="18"/>
              </w:rPr>
              <m:t>D</m:t>
            </m:r>
          </m:sub>
        </m:sSub>
        <m:f>
          <m:fPr>
            <m:ctrlPr>
              <w:rPr>
                <w:rFonts w:ascii="Cambria Math" w:hAnsi="Cambria Math"/>
                <w:i/>
                <w:szCs w:val="18"/>
              </w:rPr>
            </m:ctrlPr>
          </m:fPr>
          <m:num>
            <m:r>
              <w:rPr>
                <w:rFonts w:ascii="Cambria Math" w:hAnsi="Cambria Math"/>
                <w:szCs w:val="18"/>
              </w:rPr>
              <m:t>1</m:t>
            </m:r>
          </m:num>
          <m:den>
            <m:r>
              <w:rPr>
                <w:rFonts w:ascii="Cambria Math" w:hAnsi="Cambria Math"/>
                <w:szCs w:val="18"/>
              </w:rPr>
              <m:t>2</m:t>
            </m:r>
          </m:den>
        </m:f>
        <m:r>
          <w:rPr>
            <w:rFonts w:ascii="Cambria Math" w:hAnsi="Cambria Math"/>
            <w:szCs w:val="18"/>
          </w:rPr>
          <m:t>ρ</m:t>
        </m:r>
        <m:d>
          <m:dPr>
            <m:begChr m:val="|"/>
            <m:endChr m:val="|"/>
            <m:ctrlPr>
              <w:rPr>
                <w:rFonts w:ascii="Cambria Math" w:hAnsi="Cambria Math"/>
                <w:i/>
                <w:szCs w:val="18"/>
              </w:rPr>
            </m:ctrlPr>
          </m:dPr>
          <m:e>
            <m:r>
              <m:rPr>
                <m:sty m:val="bi"/>
              </m:rPr>
              <w:rPr>
                <w:rFonts w:ascii="Cambria Math" w:hAnsi="Cambria Math"/>
                <w:szCs w:val="18"/>
              </w:rPr>
              <m:t>v</m:t>
            </m:r>
          </m:e>
        </m:d>
        <m:r>
          <m:rPr>
            <m:sty m:val="bi"/>
          </m:rPr>
          <w:rPr>
            <w:rFonts w:ascii="Cambria Math" w:hAnsi="Cambria Math"/>
            <w:szCs w:val="18"/>
          </w:rPr>
          <m:t>v</m:t>
        </m:r>
        <m:r>
          <w:rPr>
            <w:rFonts w:ascii="Cambria Math" w:hAnsi="Cambria Math"/>
            <w:szCs w:val="18"/>
          </w:rPr>
          <m:t>S</m:t>
        </m:r>
      </m:oMath>
      <w:r>
        <w:rPr>
          <w:rFonts w:ascii="Times New Roman" w:hAnsi="Times New Roman" w:hint="eastAsia"/>
        </w:rPr>
        <w:t xml:space="preserve">　　　　　　　　　　</w:t>
      </w:r>
      <w:r>
        <w:rPr>
          <w:rFonts w:ascii="Times New Roman" w:hAnsi="Times New Roman" w:hint="eastAsia"/>
        </w:rPr>
        <w:t>(1)</w:t>
      </w:r>
    </w:p>
    <w:p w14:paraId="72CD1A8F" w14:textId="77777777" w:rsidR="007525CD" w:rsidRDefault="007525CD">
      <w:pPr>
        <w:pStyle w:val="aa"/>
        <w:rPr>
          <w:rFonts w:ascii="Times New Roman" w:hAnsi="Times New Roman"/>
        </w:rPr>
      </w:pPr>
    </w:p>
    <w:p w14:paraId="0EDB9584" w14:textId="134D0901" w:rsidR="007313FD" w:rsidRDefault="007313FD">
      <w:pPr>
        <w:tabs>
          <w:tab w:val="left" w:pos="3801"/>
        </w:tabs>
        <w:ind w:rightChars="3" w:right="5"/>
        <w:rPr>
          <w:rFonts w:ascii="ＭＳ 明朝" w:hAnsi="ＭＳ ゴシック"/>
        </w:rPr>
      </w:pPr>
      <w:r>
        <w:rPr>
          <w:rFonts w:ascii="ＭＳ 明朝" w:hAnsi="ＭＳ ゴシック" w:hint="eastAsia"/>
        </w:rPr>
        <w:t>のように記述する．式を文章中で参照するときは，式(</w:t>
      </w:r>
      <w:r w:rsidR="00FD0906">
        <w:t>1</w:t>
      </w:r>
      <w:r>
        <w:rPr>
          <w:rFonts w:ascii="ＭＳ 明朝" w:hAnsi="ＭＳ ゴシック" w:hint="eastAsia"/>
        </w:rPr>
        <w:t>)，式(</w:t>
      </w:r>
      <w:r w:rsidR="00FD0906">
        <w:t>2</w:t>
      </w:r>
      <w:r>
        <w:rPr>
          <w:rFonts w:ascii="ＭＳ 明朝" w:hAnsi="ＭＳ ゴシック" w:hint="eastAsia"/>
        </w:rPr>
        <w:t>)-(</w:t>
      </w:r>
      <w:r w:rsidR="00FD0906" w:rsidRPr="00FD0906">
        <w:t>5</w:t>
      </w:r>
      <w:r>
        <w:rPr>
          <w:rFonts w:ascii="ＭＳ 明朝" w:hAnsi="ＭＳ ゴシック" w:hint="eastAsia"/>
        </w:rPr>
        <w:t>)のように式番号の前に“式</w:t>
      </w:r>
      <w:r>
        <w:rPr>
          <w:rFonts w:ascii="ＭＳ 明朝" w:hAnsi="ＭＳ ゴシック"/>
        </w:rPr>
        <w:t>”</w:t>
      </w:r>
      <w:r>
        <w:rPr>
          <w:rFonts w:ascii="ＭＳ 明朝" w:hAnsi="ＭＳ ゴシック" w:hint="eastAsia"/>
        </w:rPr>
        <w:t>をつける．</w:t>
      </w:r>
    </w:p>
    <w:p w14:paraId="19039F81" w14:textId="77777777" w:rsidR="007313FD" w:rsidRDefault="007313FD">
      <w:pPr>
        <w:tabs>
          <w:tab w:val="left" w:pos="175"/>
        </w:tabs>
        <w:ind w:rightChars="3" w:right="5"/>
        <w:rPr>
          <w:rFonts w:ascii="ＭＳ ゴシック" w:eastAsia="ＭＳ ゴシック" w:hAnsi="ＭＳ ゴシック"/>
          <w:lang w:val="sv-SE"/>
        </w:rPr>
      </w:pPr>
      <w:r>
        <w:rPr>
          <w:rFonts w:ascii="ＭＳ ゴシック" w:eastAsia="ＭＳ ゴシック" w:hAnsi="ＭＳ ゴシック" w:hint="eastAsia"/>
        </w:rPr>
        <w:t>2.4 図，表，写真とその説明</w:t>
      </w:r>
    </w:p>
    <w:p w14:paraId="3B0AD455" w14:textId="77777777" w:rsidR="0005320C" w:rsidRDefault="007313FD" w:rsidP="009772D1">
      <w:pPr>
        <w:tabs>
          <w:tab w:val="left" w:pos="175"/>
        </w:tabs>
        <w:ind w:rightChars="3" w:right="5"/>
      </w:pPr>
      <w:r>
        <w:rPr>
          <w:rFonts w:hint="eastAsia"/>
        </w:rPr>
        <w:tab/>
      </w:r>
      <w:r>
        <w:rPr>
          <w:rFonts w:hint="eastAsia"/>
        </w:rPr>
        <w:t>図，表，写真は</w:t>
      </w:r>
      <w:r>
        <w:rPr>
          <w:rFonts w:hint="eastAsia"/>
        </w:rPr>
        <w:t>1</w:t>
      </w:r>
      <w:r>
        <w:rPr>
          <w:rFonts w:hint="eastAsia"/>
        </w:rPr>
        <w:t>段落，あるいは</w:t>
      </w:r>
      <w:r>
        <w:rPr>
          <w:rFonts w:hint="eastAsia"/>
        </w:rPr>
        <w:t>2</w:t>
      </w:r>
      <w:r>
        <w:rPr>
          <w:rFonts w:hint="eastAsia"/>
        </w:rPr>
        <w:t>段幅に収まるように作成し，文章の適当な位置に配置する．図中のフォントサイズは十分認識できる</w:t>
      </w:r>
      <w:r>
        <w:rPr>
          <w:rFonts w:hint="eastAsia"/>
        </w:rPr>
        <w:t>9</w:t>
      </w:r>
      <w:r>
        <w:t xml:space="preserve"> </w:t>
      </w:r>
      <w:r>
        <w:rPr>
          <w:rFonts w:hint="eastAsia"/>
        </w:rPr>
        <w:t>pt</w:t>
      </w:r>
      <w:r>
        <w:rPr>
          <w:rFonts w:hint="eastAsia"/>
        </w:rPr>
        <w:t>程度とする．</w:t>
      </w:r>
      <w:r>
        <w:rPr>
          <w:rFonts w:hint="eastAsia"/>
        </w:rPr>
        <w:t>6</w:t>
      </w:r>
      <w:r>
        <w:t xml:space="preserve"> </w:t>
      </w:r>
      <w:r>
        <w:rPr>
          <w:rFonts w:hint="eastAsia"/>
        </w:rPr>
        <w:t>pt</w:t>
      </w:r>
      <w:r>
        <w:rPr>
          <w:rFonts w:hint="eastAsia"/>
        </w:rPr>
        <w:t>未満の文字は使用しない．</w:t>
      </w:r>
    </w:p>
    <w:p w14:paraId="29808AC3" w14:textId="77777777" w:rsidR="007313FD" w:rsidRDefault="002B1798" w:rsidP="002B1798">
      <w:pPr>
        <w:tabs>
          <w:tab w:val="left" w:pos="175"/>
        </w:tabs>
        <w:ind w:rightChars="3" w:right="5"/>
      </w:pPr>
      <w:r>
        <w:rPr>
          <w:rFonts w:hint="eastAsia"/>
        </w:rPr>
        <w:t xml:space="preserve">　</w:t>
      </w:r>
      <w:r w:rsidR="007313FD">
        <w:rPr>
          <w:rFonts w:hint="eastAsia"/>
        </w:rPr>
        <w:t>図，表，写真の前後に</w:t>
      </w:r>
      <w:r w:rsidR="007313FD">
        <w:rPr>
          <w:rFonts w:hint="eastAsia"/>
        </w:rPr>
        <w:t>1</w:t>
      </w:r>
      <w:r w:rsidR="007313FD">
        <w:rPr>
          <w:rFonts w:hint="eastAsia"/>
        </w:rPr>
        <w:t>行の空白行を設ける．</w:t>
      </w:r>
    </w:p>
    <w:p w14:paraId="43581210" w14:textId="77777777" w:rsidR="007313FD" w:rsidRDefault="007313FD">
      <w:pPr>
        <w:tabs>
          <w:tab w:val="left" w:pos="175"/>
        </w:tabs>
        <w:ind w:rightChars="3" w:right="5"/>
      </w:pPr>
      <w:r>
        <w:rPr>
          <w:rFonts w:hint="eastAsia"/>
        </w:rPr>
        <w:tab/>
      </w:r>
      <w:r>
        <w:rPr>
          <w:rFonts w:hint="eastAsia"/>
        </w:rPr>
        <w:t>図，表，写真の説明は，太字の図，表，写真の番号の後に，標準文字（</w:t>
      </w:r>
      <w:r>
        <w:rPr>
          <w:rFonts w:hint="eastAsia"/>
        </w:rPr>
        <w:t>9</w:t>
      </w:r>
      <w:r>
        <w:t xml:space="preserve"> </w:t>
      </w:r>
      <w:r>
        <w:rPr>
          <w:rFonts w:hint="eastAsia"/>
        </w:rPr>
        <w:t>pt</w:t>
      </w:r>
      <w:r>
        <w:rPr>
          <w:rFonts w:hint="eastAsia"/>
        </w:rPr>
        <w:t>）の英語で説明を記述する．以下にその例を示す．</w:t>
      </w:r>
    </w:p>
    <w:p w14:paraId="24B9C4A2" w14:textId="551CFA90" w:rsidR="007313FD" w:rsidRDefault="00350CFB" w:rsidP="00350CFB">
      <w:pPr>
        <w:tabs>
          <w:tab w:val="left" w:pos="5"/>
        </w:tabs>
        <w:ind w:rightChars="3" w:right="5"/>
        <w:jc w:val="center"/>
      </w:pPr>
      <w:r>
        <w:rPr>
          <w:rFonts w:ascii="Arial" w:hAnsi="Arial" w:cs="Arial"/>
          <w:noProof/>
        </w:rPr>
        <w:drawing>
          <wp:inline distT="0" distB="0" distL="0" distR="0" wp14:anchorId="0969ED85" wp14:editId="3C0DD3D5">
            <wp:extent cx="1592686" cy="1592686"/>
            <wp:effectExtent l="0" t="0" r="7620" b="7620"/>
            <wp:docPr id="387642536" name="図 1" descr="円&#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642536" name="図 1" descr="円&#10;&#10;自動的に生成された説明"/>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7550" cy="1597550"/>
                    </a:xfrm>
                    <a:prstGeom prst="rect">
                      <a:avLst/>
                    </a:prstGeom>
                    <a:noFill/>
                    <a:ln>
                      <a:noFill/>
                    </a:ln>
                  </pic:spPr>
                </pic:pic>
              </a:graphicData>
            </a:graphic>
          </wp:inline>
        </w:drawing>
      </w:r>
    </w:p>
    <w:p w14:paraId="05B94602" w14:textId="2DD9AF81" w:rsidR="007313FD" w:rsidRPr="00781F48" w:rsidRDefault="007313FD" w:rsidP="009772D1">
      <w:pPr>
        <w:tabs>
          <w:tab w:val="left" w:pos="5"/>
        </w:tabs>
        <w:ind w:rightChars="3" w:right="5"/>
      </w:pPr>
      <w:r>
        <w:rPr>
          <w:rFonts w:hint="eastAsia"/>
        </w:rPr>
        <w:tab/>
      </w:r>
      <w:r w:rsidRPr="00781F48">
        <w:rPr>
          <w:rFonts w:hint="eastAsia"/>
        </w:rPr>
        <w:tab/>
      </w:r>
      <w:r w:rsidRPr="00781F48">
        <w:rPr>
          <w:rFonts w:ascii="Arial" w:hAnsi="Arial" w:cs="Arial" w:hint="eastAsia"/>
        </w:rPr>
        <w:t xml:space="preserve">Fig. </w:t>
      </w:r>
      <w:r w:rsidR="00350CFB" w:rsidRPr="00781F48">
        <w:rPr>
          <w:rFonts w:ascii="Arial" w:hAnsi="Arial" w:cs="Arial"/>
        </w:rPr>
        <w:t>1</w:t>
      </w:r>
      <w:r w:rsidRPr="00781F48">
        <w:rPr>
          <w:rFonts w:hint="eastAsia"/>
        </w:rPr>
        <w:t xml:space="preserve"> Schematic of experimental apparatus</w:t>
      </w:r>
      <w:r w:rsidR="009772D1" w:rsidRPr="00781F48">
        <w:rPr>
          <w:rFonts w:hint="eastAsia"/>
        </w:rPr>
        <w:t>.</w:t>
      </w:r>
    </w:p>
    <w:p w14:paraId="2FBF7552" w14:textId="00C1CAFC" w:rsidR="007313FD" w:rsidRPr="00781F48" w:rsidRDefault="007313FD" w:rsidP="009772D1">
      <w:pPr>
        <w:tabs>
          <w:tab w:val="left" w:pos="175"/>
        </w:tabs>
        <w:ind w:rightChars="3" w:right="5"/>
      </w:pPr>
      <w:r w:rsidRPr="00781F48">
        <w:rPr>
          <w:rFonts w:hint="eastAsia"/>
        </w:rPr>
        <w:tab/>
      </w:r>
      <w:r w:rsidRPr="00781F48">
        <w:rPr>
          <w:rFonts w:hint="eastAsia"/>
        </w:rPr>
        <w:tab/>
      </w:r>
      <w:r w:rsidRPr="00781F48">
        <w:rPr>
          <w:rFonts w:ascii="Arial" w:hAnsi="Arial" w:cs="Arial" w:hint="eastAsia"/>
        </w:rPr>
        <w:t xml:space="preserve">Table </w:t>
      </w:r>
      <w:r w:rsidR="00350CFB" w:rsidRPr="00781F48">
        <w:rPr>
          <w:rFonts w:ascii="Arial" w:hAnsi="Arial" w:cs="Arial"/>
        </w:rPr>
        <w:t>2</w:t>
      </w:r>
      <w:r w:rsidRPr="00781F48">
        <w:rPr>
          <w:rFonts w:hint="eastAsia"/>
        </w:rPr>
        <w:t xml:space="preserve"> </w:t>
      </w:r>
      <w:r w:rsidR="009772D1" w:rsidRPr="00781F48">
        <w:rPr>
          <w:rFonts w:hint="eastAsia"/>
        </w:rPr>
        <w:t>P</w:t>
      </w:r>
      <w:r w:rsidRPr="00781F48">
        <w:rPr>
          <w:rFonts w:hint="eastAsia"/>
        </w:rPr>
        <w:t>roperties</w:t>
      </w:r>
      <w:r w:rsidR="009772D1" w:rsidRPr="00781F48">
        <w:rPr>
          <w:rFonts w:hint="eastAsia"/>
        </w:rPr>
        <w:t xml:space="preserve"> of test fluids</w:t>
      </w:r>
      <w:r w:rsidR="00945676" w:rsidRPr="00781F48">
        <w:t>.</w:t>
      </w:r>
    </w:p>
    <w:p w14:paraId="5F04A646" w14:textId="5A4B0D5E" w:rsidR="007313FD" w:rsidRPr="00781F48" w:rsidRDefault="007313FD" w:rsidP="009772D1">
      <w:pPr>
        <w:tabs>
          <w:tab w:val="left" w:pos="175"/>
        </w:tabs>
        <w:ind w:rightChars="3" w:right="5"/>
      </w:pPr>
      <w:r w:rsidRPr="00781F48">
        <w:rPr>
          <w:rFonts w:hint="eastAsia"/>
        </w:rPr>
        <w:tab/>
      </w:r>
      <w:r w:rsidRPr="00781F48">
        <w:rPr>
          <w:rFonts w:hint="eastAsia"/>
        </w:rPr>
        <w:tab/>
      </w:r>
      <w:r w:rsidRPr="00781F48">
        <w:rPr>
          <w:rFonts w:ascii="Arial" w:hAnsi="Arial" w:cs="Arial" w:hint="eastAsia"/>
        </w:rPr>
        <w:t xml:space="preserve">Photo </w:t>
      </w:r>
      <w:r w:rsidR="00350CFB" w:rsidRPr="00781F48">
        <w:rPr>
          <w:rFonts w:ascii="Arial" w:hAnsi="Arial" w:cs="Arial"/>
        </w:rPr>
        <w:t>3</w:t>
      </w:r>
      <w:r w:rsidRPr="00781F48">
        <w:rPr>
          <w:rFonts w:hint="eastAsia"/>
        </w:rPr>
        <w:t xml:space="preserve"> Flow pattern around sphere</w:t>
      </w:r>
      <w:r w:rsidR="009772D1" w:rsidRPr="00781F48">
        <w:rPr>
          <w:rFonts w:hint="eastAsia"/>
        </w:rPr>
        <w:t>.</w:t>
      </w:r>
    </w:p>
    <w:p w14:paraId="506BC350" w14:textId="77777777" w:rsidR="007313FD" w:rsidRPr="00350CFB" w:rsidRDefault="007313FD">
      <w:pPr>
        <w:tabs>
          <w:tab w:val="left" w:pos="175"/>
        </w:tabs>
        <w:ind w:rightChars="3" w:right="5"/>
      </w:pPr>
    </w:p>
    <w:p w14:paraId="5130C5E1" w14:textId="44012377" w:rsidR="007313FD" w:rsidRDefault="007313FD">
      <w:pPr>
        <w:tabs>
          <w:tab w:val="left" w:pos="175"/>
        </w:tabs>
        <w:ind w:rightChars="3" w:right="5"/>
        <w:rPr>
          <w:rFonts w:ascii="Arial" w:hAnsi="Arial" w:cs="Arial"/>
        </w:rPr>
      </w:pPr>
      <w:r>
        <w:rPr>
          <w:rFonts w:hint="eastAsia"/>
        </w:rPr>
        <w:tab/>
      </w:r>
      <w:r>
        <w:rPr>
          <w:rFonts w:hint="eastAsia"/>
        </w:rPr>
        <w:t>文章中で図，表などを参照するときは，太字で</w:t>
      </w:r>
      <w:r>
        <w:rPr>
          <w:rFonts w:ascii="Arial" w:hAnsi="Arial" w:cs="Arial" w:hint="eastAsia"/>
        </w:rPr>
        <w:t xml:space="preserve">Fig. </w:t>
      </w:r>
      <w:r w:rsidR="00350CFB">
        <w:rPr>
          <w:rFonts w:ascii="Arial" w:hAnsi="Arial" w:cs="Arial"/>
        </w:rPr>
        <w:t>1</w:t>
      </w:r>
      <w:r>
        <w:rPr>
          <w:rFonts w:ascii="ＭＳ 明朝" w:hAnsi="ＭＳ 明朝" w:cs="Arial" w:hint="eastAsia"/>
        </w:rPr>
        <w:t>，</w:t>
      </w:r>
      <w:r>
        <w:rPr>
          <w:rFonts w:ascii="Arial" w:hAnsi="Arial" w:cs="Arial" w:hint="eastAsia"/>
        </w:rPr>
        <w:t xml:space="preserve">Table </w:t>
      </w:r>
      <w:r w:rsidR="00350CFB">
        <w:rPr>
          <w:rFonts w:ascii="Arial" w:hAnsi="Arial" w:cs="Arial"/>
        </w:rPr>
        <w:t>2</w:t>
      </w:r>
      <w:r>
        <w:rPr>
          <w:rFonts w:ascii="ＭＳ 明朝" w:hAnsi="ＭＳ 明朝" w:cs="Arial" w:hint="eastAsia"/>
        </w:rPr>
        <w:t>，</w:t>
      </w:r>
      <w:r>
        <w:rPr>
          <w:rFonts w:ascii="Arial" w:hAnsi="Arial" w:cs="Arial" w:hint="eastAsia"/>
        </w:rPr>
        <w:t xml:space="preserve">Photo </w:t>
      </w:r>
      <w:r w:rsidR="00350CFB">
        <w:rPr>
          <w:rFonts w:ascii="Arial" w:hAnsi="Arial" w:cs="Arial"/>
        </w:rPr>
        <w:t>3</w:t>
      </w:r>
      <w:r>
        <w:rPr>
          <w:rFonts w:ascii="Arial" w:hAnsi="Arial" w:cs="Arial" w:hint="eastAsia"/>
        </w:rPr>
        <w:t>等と記述する．</w:t>
      </w:r>
    </w:p>
    <w:p w14:paraId="57241F34" w14:textId="77777777" w:rsidR="00D27EC6" w:rsidRDefault="00D27EC6">
      <w:pPr>
        <w:tabs>
          <w:tab w:val="left" w:pos="175"/>
        </w:tabs>
        <w:ind w:rightChars="3" w:right="5"/>
        <w:rPr>
          <w:rFonts w:ascii="Arial" w:hAnsi="Arial" w:cs="Arial"/>
        </w:rPr>
      </w:pPr>
      <w:r>
        <w:rPr>
          <w:rFonts w:ascii="Arial" w:hAnsi="Arial" w:cs="Arial" w:hint="eastAsia"/>
        </w:rPr>
        <w:t xml:space="preserve">　</w:t>
      </w:r>
      <w:r w:rsidRPr="00DA6191">
        <w:rPr>
          <w:rFonts w:ascii="Arial" w:hAnsi="Arial" w:cs="Arial" w:hint="eastAsia"/>
        </w:rPr>
        <w:t>原稿は</w:t>
      </w:r>
      <w:r w:rsidRPr="00DA6191">
        <w:t>PDF</w:t>
      </w:r>
      <w:r w:rsidRPr="00DA6191">
        <w:rPr>
          <w:rFonts w:ascii="Arial" w:hAnsi="Arial" w:cs="Arial" w:hint="eastAsia"/>
        </w:rPr>
        <w:t>ファイルとして配布するため，</w:t>
      </w:r>
      <w:r w:rsidRPr="00DA6191">
        <w:rPr>
          <w:rFonts w:hint="eastAsia"/>
          <w:szCs w:val="18"/>
        </w:rPr>
        <w:t>カラーの図表も受け付ける（次頁の「講演論文集について」参照）．</w:t>
      </w:r>
    </w:p>
    <w:p w14:paraId="1FCDFF42" w14:textId="77777777" w:rsidR="007313FD" w:rsidRDefault="007313FD">
      <w:pPr>
        <w:tabs>
          <w:tab w:val="left" w:pos="175"/>
        </w:tabs>
        <w:ind w:rightChars="3" w:right="5"/>
        <w:rPr>
          <w:rFonts w:ascii="ＭＳ ゴシック" w:eastAsia="ＭＳ ゴシック" w:hAnsi="ＭＳ ゴシック"/>
        </w:rPr>
      </w:pPr>
      <w:r>
        <w:rPr>
          <w:rFonts w:ascii="ＭＳ ゴシック" w:eastAsia="ＭＳ ゴシック" w:hAnsi="ＭＳ ゴシック" w:hint="eastAsia"/>
        </w:rPr>
        <w:t>2.5 記号の説明</w:t>
      </w:r>
    </w:p>
    <w:p w14:paraId="3CC659FF" w14:textId="77777777" w:rsidR="007313FD" w:rsidRDefault="007313FD">
      <w:pPr>
        <w:tabs>
          <w:tab w:val="left" w:pos="175"/>
        </w:tabs>
        <w:ind w:rightChars="3" w:right="5"/>
        <w:rPr>
          <w:rFonts w:ascii="ＭＳ 明朝" w:hAnsi="ＭＳ 明朝"/>
        </w:rPr>
      </w:pPr>
      <w:r>
        <w:rPr>
          <w:rFonts w:eastAsia="ＭＳ ゴシック" w:hint="eastAsia"/>
        </w:rPr>
        <w:tab/>
      </w:r>
      <w:r>
        <w:rPr>
          <w:rFonts w:hint="eastAsia"/>
        </w:rPr>
        <w:t>記号を多数用いる場合には，</w:t>
      </w:r>
      <w:r>
        <w:rPr>
          <w:rFonts w:ascii="ＭＳ 明朝" w:hAnsi="ＭＳ 明朝" w:hint="eastAsia"/>
        </w:rPr>
        <w:t>緒言（結論）および謝辞等の後に，</w:t>
      </w:r>
      <w:r>
        <w:rPr>
          <w:rFonts w:hint="eastAsia"/>
        </w:rPr>
        <w:t>Nomenclature</w:t>
      </w:r>
      <w:r>
        <w:rPr>
          <w:rFonts w:hint="eastAsia"/>
        </w:rPr>
        <w:t>（本文で使用した主な記号の説明）を英語で記述する．フォントサイズは</w:t>
      </w:r>
      <w:r>
        <w:rPr>
          <w:rFonts w:hint="eastAsia"/>
        </w:rPr>
        <w:t>9</w:t>
      </w:r>
      <w:r>
        <w:t xml:space="preserve"> </w:t>
      </w:r>
      <w:r>
        <w:rPr>
          <w:rFonts w:hint="eastAsia"/>
        </w:rPr>
        <w:t>pt</w:t>
      </w:r>
      <w:r>
        <w:rPr>
          <w:rFonts w:hint="eastAsia"/>
        </w:rPr>
        <w:t>程度とする．記入方法については本資料の</w:t>
      </w:r>
      <w:r>
        <w:rPr>
          <w:rFonts w:hint="eastAsia"/>
        </w:rPr>
        <w:t>Nomenclature</w:t>
      </w:r>
      <w:r>
        <w:rPr>
          <w:rFonts w:hint="eastAsia"/>
        </w:rPr>
        <w:t>の例を参照する．</w:t>
      </w:r>
    </w:p>
    <w:p w14:paraId="20776F5E" w14:textId="77777777" w:rsidR="007313FD" w:rsidRDefault="007313FD">
      <w:pPr>
        <w:tabs>
          <w:tab w:val="left" w:pos="175"/>
        </w:tabs>
        <w:ind w:rightChars="3" w:right="5"/>
        <w:rPr>
          <w:rFonts w:ascii="ＭＳ ゴシック" w:eastAsia="ＭＳ ゴシック" w:hAnsi="ＭＳ ゴシック"/>
        </w:rPr>
      </w:pPr>
      <w:r>
        <w:rPr>
          <w:rFonts w:ascii="ＭＳ ゴシック" w:eastAsia="ＭＳ ゴシック" w:hAnsi="ＭＳ ゴシック" w:hint="eastAsia"/>
        </w:rPr>
        <w:t>2.6 参考文献</w:t>
      </w:r>
    </w:p>
    <w:p w14:paraId="20F839EC" w14:textId="77777777" w:rsidR="007313FD" w:rsidRDefault="007313FD">
      <w:pPr>
        <w:tabs>
          <w:tab w:val="left" w:pos="175"/>
        </w:tabs>
        <w:ind w:rightChars="3" w:right="5"/>
      </w:pPr>
      <w:r>
        <w:rPr>
          <w:rFonts w:hint="eastAsia"/>
        </w:rPr>
        <w:tab/>
      </w:r>
      <w:r>
        <w:rPr>
          <w:rFonts w:hint="eastAsia"/>
        </w:rPr>
        <w:t>参考文献もフォントサイズ</w:t>
      </w:r>
      <w:r>
        <w:rPr>
          <w:rFonts w:hint="eastAsia"/>
        </w:rPr>
        <w:t>9</w:t>
      </w:r>
      <w:r>
        <w:t xml:space="preserve"> </w:t>
      </w:r>
      <w:r>
        <w:rPr>
          <w:rFonts w:hint="eastAsia"/>
        </w:rPr>
        <w:t>pt</w:t>
      </w:r>
      <w:r>
        <w:rPr>
          <w:rFonts w:hint="eastAsia"/>
        </w:rPr>
        <w:t>で記入する．記入方法については本資料の文献記入例</w:t>
      </w:r>
      <w:r>
        <w:rPr>
          <w:rFonts w:hint="eastAsia"/>
          <w:lang w:val="sv-SE"/>
        </w:rPr>
        <w:t>（</w:t>
      </w:r>
      <w:r>
        <w:t>[1], [2]</w:t>
      </w:r>
      <w:r>
        <w:rPr>
          <w:rFonts w:hint="eastAsia"/>
          <w:lang w:val="sv-SE"/>
        </w:rPr>
        <w:t>は単行本，</w:t>
      </w:r>
      <w:r>
        <w:t>[3], [4]</w:t>
      </w:r>
      <w:r>
        <w:rPr>
          <w:rFonts w:hint="eastAsia"/>
          <w:lang w:val="sv-SE"/>
        </w:rPr>
        <w:t>は雑誌論文，</w:t>
      </w:r>
      <w:r>
        <w:t>[5], [6]</w:t>
      </w:r>
      <w:r>
        <w:rPr>
          <w:rFonts w:hint="eastAsia"/>
          <w:lang w:val="sv-SE"/>
        </w:rPr>
        <w:t>は講演論文，</w:t>
      </w:r>
      <w:r>
        <w:t>[7]</w:t>
      </w:r>
      <w:r>
        <w:rPr>
          <w:rFonts w:hint="eastAsia"/>
          <w:lang w:val="sv-SE"/>
        </w:rPr>
        <w:t>はウェブサイトの例）</w:t>
      </w:r>
      <w:r>
        <w:rPr>
          <w:rFonts w:hint="eastAsia"/>
        </w:rPr>
        <w:t>に従う．</w:t>
      </w:r>
      <w:r>
        <w:rPr>
          <w:rFonts w:hint="eastAsia"/>
        </w:rPr>
        <w:lastRenderedPageBreak/>
        <w:t>本文中で文献を引用する時には，</w:t>
      </w:r>
      <w:r>
        <w:rPr>
          <w:rFonts w:hint="eastAsia"/>
        </w:rPr>
        <w:t>[2]</w:t>
      </w:r>
      <w:r w:rsidR="00945676">
        <w:rPr>
          <w:rFonts w:hint="eastAsia"/>
        </w:rPr>
        <w:t xml:space="preserve">, </w:t>
      </w:r>
      <w:r>
        <w:rPr>
          <w:rFonts w:hint="eastAsia"/>
        </w:rPr>
        <w:t>[2]-[4]</w:t>
      </w:r>
      <w:r>
        <w:rPr>
          <w:rFonts w:hint="eastAsia"/>
        </w:rPr>
        <w:t>等，標準サイズの文字で参照する．</w:t>
      </w:r>
    </w:p>
    <w:p w14:paraId="6DD2E53A" w14:textId="77777777" w:rsidR="007313FD" w:rsidRDefault="007313FD">
      <w:pPr>
        <w:tabs>
          <w:tab w:val="left" w:pos="175"/>
        </w:tabs>
        <w:ind w:rightChars="3" w:right="5"/>
      </w:pPr>
    </w:p>
    <w:p w14:paraId="4EB0E1BF" w14:textId="77777777" w:rsidR="007313FD" w:rsidRDefault="007313FD">
      <w:pPr>
        <w:tabs>
          <w:tab w:val="left" w:pos="175"/>
        </w:tabs>
        <w:ind w:rightChars="3" w:right="5"/>
        <w:rPr>
          <w:rFonts w:ascii="Arial" w:hAnsi="Arial" w:cs="Arial"/>
        </w:rPr>
      </w:pPr>
      <w:r>
        <w:rPr>
          <w:rFonts w:ascii="Arial" w:hAnsi="Arial" w:cs="Arial" w:hint="eastAsia"/>
        </w:rPr>
        <w:t>Nomenclature</w:t>
      </w:r>
    </w:p>
    <w:p w14:paraId="72D14A01" w14:textId="4D82E678" w:rsidR="009772D1" w:rsidRDefault="00000000" w:rsidP="00F27E44">
      <w:pPr>
        <w:tabs>
          <w:tab w:val="left" w:pos="567"/>
        </w:tabs>
        <w:spacing w:line="240" w:lineRule="exact"/>
        <w:rPr>
          <w:rFonts w:hAnsi="ＭＳ 明朝"/>
          <w:szCs w:val="18"/>
        </w:rPr>
      </w:pPr>
      <m:oMath>
        <m:sSub>
          <m:sSubPr>
            <m:ctrlPr>
              <w:rPr>
                <w:rFonts w:ascii="Cambria Math" w:hAnsi="Cambria Math"/>
                <w:i/>
                <w:szCs w:val="18"/>
              </w:rPr>
            </m:ctrlPr>
          </m:sSubPr>
          <m:e>
            <m:r>
              <w:rPr>
                <w:rFonts w:ascii="Cambria Math"/>
                <w:szCs w:val="18"/>
              </w:rPr>
              <m:t>C</m:t>
            </m:r>
          </m:e>
          <m:sub>
            <m:r>
              <w:rPr>
                <w:rFonts w:ascii="Cambria Math"/>
                <w:szCs w:val="18"/>
              </w:rPr>
              <m:t>D</m:t>
            </m:r>
          </m:sub>
        </m:sSub>
      </m:oMath>
      <w:r w:rsidR="00095EB6" w:rsidRPr="006837A8">
        <w:rPr>
          <w:rFonts w:hint="eastAsia"/>
          <w:szCs w:val="18"/>
        </w:rPr>
        <w:tab/>
      </w:r>
      <w:r w:rsidR="009772D1">
        <w:rPr>
          <w:rFonts w:hint="eastAsia"/>
          <w:szCs w:val="18"/>
        </w:rPr>
        <w:t>: drag coefficient</w:t>
      </w:r>
      <w:r w:rsidR="00F27E44">
        <w:rPr>
          <w:rFonts w:hint="eastAsia"/>
          <w:szCs w:val="18"/>
        </w:rPr>
        <w:tab/>
      </w:r>
      <w:r w:rsidR="00F27E44">
        <w:rPr>
          <w:rFonts w:hint="eastAsia"/>
          <w:szCs w:val="18"/>
        </w:rPr>
        <w:tab/>
        <w:t>[</w:t>
      </w:r>
      <w:r w:rsidR="00F27E44">
        <w:rPr>
          <w:rFonts w:hint="eastAsia"/>
        </w:rPr>
        <w:sym w:font="Symbol" w:char="F02D"/>
      </w:r>
      <w:r w:rsidR="00F27E44">
        <w:rPr>
          <w:rFonts w:hint="eastAsia"/>
          <w:szCs w:val="18"/>
        </w:rPr>
        <w:t>]</w:t>
      </w:r>
    </w:p>
    <w:p w14:paraId="6210FE99" w14:textId="338EAB8E" w:rsidR="009772D1" w:rsidRDefault="00000000" w:rsidP="00F27E44">
      <w:pPr>
        <w:tabs>
          <w:tab w:val="left" w:pos="567"/>
        </w:tabs>
        <w:spacing w:line="240" w:lineRule="exact"/>
        <w:rPr>
          <w:rFonts w:hAnsi="ＭＳ 明朝"/>
          <w:szCs w:val="18"/>
        </w:rPr>
      </w:pPr>
      <m:oMath>
        <m:f>
          <m:fPr>
            <m:type m:val="lin"/>
            <m:ctrlPr>
              <w:rPr>
                <w:rFonts w:ascii="Cambria Math" w:hAnsi="Cambria Math"/>
                <w:i/>
                <w:szCs w:val="18"/>
              </w:rPr>
            </m:ctrlPr>
          </m:fPr>
          <m:num>
            <m:r>
              <w:rPr>
                <w:rFonts w:ascii="Cambria Math"/>
                <w:szCs w:val="18"/>
              </w:rPr>
              <m:t>dP</m:t>
            </m:r>
          </m:num>
          <m:den>
            <m:r>
              <w:rPr>
                <w:rFonts w:ascii="Cambria Math"/>
                <w:szCs w:val="18"/>
              </w:rPr>
              <m:t>dz</m:t>
            </m:r>
          </m:den>
        </m:f>
      </m:oMath>
      <w:r w:rsidR="00095EB6" w:rsidRPr="006837A8">
        <w:rPr>
          <w:rFonts w:hint="eastAsia"/>
          <w:szCs w:val="18"/>
        </w:rPr>
        <w:tab/>
      </w:r>
      <w:r w:rsidR="009772D1">
        <w:rPr>
          <w:rFonts w:hint="eastAsia"/>
          <w:szCs w:val="18"/>
        </w:rPr>
        <w:t>: pressure gradient</w:t>
      </w:r>
      <w:r w:rsidR="00F27E44">
        <w:rPr>
          <w:rFonts w:hint="eastAsia"/>
          <w:szCs w:val="18"/>
        </w:rPr>
        <w:tab/>
      </w:r>
      <w:r w:rsidR="00F27E44">
        <w:rPr>
          <w:rFonts w:hint="eastAsia"/>
          <w:szCs w:val="18"/>
        </w:rPr>
        <w:tab/>
        <w:t>[Pa/m]</w:t>
      </w:r>
    </w:p>
    <w:p w14:paraId="410425B3" w14:textId="4CA3E73C" w:rsidR="009772D1" w:rsidRDefault="00095EB6" w:rsidP="00F27E44">
      <w:pPr>
        <w:tabs>
          <w:tab w:val="left" w:pos="567"/>
        </w:tabs>
        <w:spacing w:line="240" w:lineRule="exact"/>
        <w:rPr>
          <w:rFonts w:hAnsi="ＭＳ 明朝"/>
          <w:szCs w:val="18"/>
        </w:rPr>
      </w:pPr>
      <m:oMath>
        <m:r>
          <w:rPr>
            <w:rFonts w:ascii="Cambria Math"/>
            <w:szCs w:val="18"/>
          </w:rPr>
          <m:t>Re</m:t>
        </m:r>
      </m:oMath>
      <w:r w:rsidR="009772D1">
        <w:rPr>
          <w:rFonts w:hint="eastAsia"/>
          <w:szCs w:val="18"/>
        </w:rPr>
        <w:tab/>
        <w:t>: Reynolds number</w:t>
      </w:r>
      <w:r w:rsidR="00F27E44">
        <w:rPr>
          <w:rFonts w:hint="eastAsia"/>
          <w:szCs w:val="18"/>
        </w:rPr>
        <w:tab/>
      </w:r>
      <w:r w:rsidR="00F27E44">
        <w:rPr>
          <w:rFonts w:hint="eastAsia"/>
          <w:szCs w:val="18"/>
        </w:rPr>
        <w:tab/>
        <w:t>[</w:t>
      </w:r>
      <w:r w:rsidR="00F27E44">
        <w:rPr>
          <w:rFonts w:hint="eastAsia"/>
        </w:rPr>
        <w:sym w:font="Symbol" w:char="F02D"/>
      </w:r>
      <w:r w:rsidR="00F27E44">
        <w:rPr>
          <w:rFonts w:hint="eastAsia"/>
          <w:szCs w:val="18"/>
        </w:rPr>
        <w:t>]</w:t>
      </w:r>
    </w:p>
    <w:p w14:paraId="57271001" w14:textId="24F627F6" w:rsidR="009772D1" w:rsidRDefault="00000000" w:rsidP="00F27E44">
      <w:pPr>
        <w:tabs>
          <w:tab w:val="left" w:pos="567"/>
        </w:tabs>
        <w:spacing w:line="240" w:lineRule="exact"/>
        <w:rPr>
          <w:rFonts w:hAnsi="ＭＳ 明朝"/>
          <w:szCs w:val="18"/>
        </w:rPr>
      </w:pPr>
      <m:oMath>
        <m:sSub>
          <m:sSubPr>
            <m:ctrlPr>
              <w:rPr>
                <w:rFonts w:ascii="Cambria Math" w:hAnsi="Cambria Math"/>
                <w:i/>
                <w:szCs w:val="18"/>
              </w:rPr>
            </m:ctrlPr>
          </m:sSubPr>
          <m:e>
            <m:r>
              <w:rPr>
                <w:rFonts w:ascii="Cambria Math"/>
                <w:szCs w:val="18"/>
              </w:rPr>
              <m:t>V</m:t>
            </m:r>
          </m:e>
          <m:sub>
            <m:r>
              <w:rPr>
                <w:rFonts w:ascii="Cambria Math"/>
                <w:szCs w:val="18"/>
              </w:rPr>
              <m:t>T</m:t>
            </m:r>
          </m:sub>
        </m:sSub>
      </m:oMath>
      <w:r w:rsidR="009772D1">
        <w:rPr>
          <w:rFonts w:hint="eastAsia"/>
          <w:szCs w:val="18"/>
        </w:rPr>
        <w:tab/>
        <w:t>: terminal velocity</w:t>
      </w:r>
      <w:r w:rsidR="00F27E44">
        <w:rPr>
          <w:rFonts w:hint="eastAsia"/>
          <w:szCs w:val="18"/>
        </w:rPr>
        <w:tab/>
      </w:r>
      <w:r w:rsidR="00F27E44">
        <w:rPr>
          <w:rFonts w:hint="eastAsia"/>
          <w:szCs w:val="18"/>
        </w:rPr>
        <w:tab/>
        <w:t>[m/s]</w:t>
      </w:r>
    </w:p>
    <w:p w14:paraId="109DD740" w14:textId="77777777" w:rsidR="009772D1" w:rsidRDefault="009772D1" w:rsidP="009772D1">
      <w:pPr>
        <w:spacing w:before="60" w:line="240" w:lineRule="exact"/>
        <w:rPr>
          <w:rFonts w:ascii="ＭＳ ゴシック" w:eastAsia="ＭＳ ゴシック" w:hAnsi="ＭＳ ゴシック"/>
          <w:i/>
          <w:iCs/>
          <w:szCs w:val="18"/>
        </w:rPr>
      </w:pPr>
      <w:r>
        <w:rPr>
          <w:rFonts w:ascii="Arial" w:eastAsia="ＭＳ ゴシック" w:hAnsi="Arial" w:hint="eastAsia"/>
          <w:i/>
          <w:iCs/>
          <w:szCs w:val="18"/>
        </w:rPr>
        <w:t>Greek letters</w:t>
      </w:r>
    </w:p>
    <w:p w14:paraId="12576069" w14:textId="26CB236E" w:rsidR="00F27E44" w:rsidRDefault="00095EB6" w:rsidP="00F27E44">
      <w:pPr>
        <w:tabs>
          <w:tab w:val="left" w:pos="567"/>
        </w:tabs>
        <w:spacing w:line="240" w:lineRule="exact"/>
        <w:rPr>
          <w:szCs w:val="18"/>
        </w:rPr>
      </w:pPr>
      <m:oMath>
        <m:r>
          <w:rPr>
            <w:rFonts w:ascii="Cambria Math"/>
            <w:szCs w:val="18"/>
          </w:rPr>
          <m:t>μ</m:t>
        </m:r>
      </m:oMath>
      <w:r w:rsidR="009772D1">
        <w:rPr>
          <w:rFonts w:hint="eastAsia"/>
          <w:szCs w:val="18"/>
        </w:rPr>
        <w:tab/>
        <w:t>: viscosity</w:t>
      </w:r>
      <w:r w:rsidR="00F27E44">
        <w:rPr>
          <w:rFonts w:hint="eastAsia"/>
          <w:szCs w:val="18"/>
        </w:rPr>
        <w:tab/>
      </w:r>
      <w:r w:rsidR="00F27E44">
        <w:rPr>
          <w:rFonts w:hint="eastAsia"/>
          <w:szCs w:val="18"/>
        </w:rPr>
        <w:tab/>
      </w:r>
      <w:r w:rsidR="00F27E44">
        <w:rPr>
          <w:rFonts w:hint="eastAsia"/>
          <w:szCs w:val="18"/>
        </w:rPr>
        <w:tab/>
        <w:t>[Pa</w:t>
      </w:r>
      <w:r w:rsidR="002A4FE5">
        <w:rPr>
          <w:rFonts w:hint="eastAsia"/>
          <w:szCs w:val="18"/>
        </w:rPr>
        <w:sym w:font="Symbol" w:char="F0D7"/>
      </w:r>
      <w:r w:rsidR="00F27E44">
        <w:rPr>
          <w:rFonts w:hint="eastAsia"/>
          <w:szCs w:val="18"/>
        </w:rPr>
        <w:t>s]</w:t>
      </w:r>
    </w:p>
    <w:p w14:paraId="3D1A4B6D" w14:textId="7C5341CF" w:rsidR="009772D1" w:rsidRDefault="00095EB6" w:rsidP="00F27E44">
      <w:pPr>
        <w:tabs>
          <w:tab w:val="left" w:pos="567"/>
        </w:tabs>
        <w:spacing w:line="240" w:lineRule="exact"/>
        <w:rPr>
          <w:rFonts w:hAnsi="ＭＳ 明朝"/>
          <w:szCs w:val="18"/>
        </w:rPr>
      </w:pPr>
      <m:oMath>
        <m:r>
          <w:rPr>
            <w:rFonts w:ascii="Cambria Math"/>
            <w:szCs w:val="18"/>
          </w:rPr>
          <m:t>ρ</m:t>
        </m:r>
      </m:oMath>
      <w:r w:rsidR="009772D1">
        <w:rPr>
          <w:rFonts w:hint="eastAsia"/>
          <w:szCs w:val="18"/>
        </w:rPr>
        <w:tab/>
        <w:t>: density</w:t>
      </w:r>
      <w:r w:rsidR="00F27E44">
        <w:rPr>
          <w:rFonts w:hint="eastAsia"/>
          <w:szCs w:val="18"/>
        </w:rPr>
        <w:tab/>
      </w:r>
      <w:r w:rsidR="00F27E44">
        <w:rPr>
          <w:rFonts w:hint="eastAsia"/>
          <w:szCs w:val="18"/>
        </w:rPr>
        <w:tab/>
      </w:r>
      <w:r w:rsidR="00F27E44">
        <w:rPr>
          <w:rFonts w:hint="eastAsia"/>
          <w:szCs w:val="18"/>
        </w:rPr>
        <w:tab/>
        <w:t>[kg/m</w:t>
      </w:r>
      <w:r w:rsidR="00F27E44" w:rsidRPr="00F27E44">
        <w:rPr>
          <w:rFonts w:hint="eastAsia"/>
          <w:szCs w:val="18"/>
          <w:vertAlign w:val="superscript"/>
        </w:rPr>
        <w:t>3</w:t>
      </w:r>
      <w:r w:rsidR="00F27E44">
        <w:rPr>
          <w:rFonts w:hint="eastAsia"/>
          <w:szCs w:val="18"/>
        </w:rPr>
        <w:t>]</w:t>
      </w:r>
    </w:p>
    <w:p w14:paraId="34CC5FAD" w14:textId="77777777" w:rsidR="009772D1" w:rsidRDefault="009772D1" w:rsidP="009772D1">
      <w:pPr>
        <w:spacing w:before="60" w:line="240" w:lineRule="exact"/>
        <w:rPr>
          <w:rFonts w:ascii="ＭＳ ゴシック" w:eastAsia="ＭＳ ゴシック" w:hAnsi="ＭＳ ゴシック"/>
          <w:i/>
          <w:iCs/>
          <w:szCs w:val="18"/>
        </w:rPr>
      </w:pPr>
      <w:r>
        <w:rPr>
          <w:rFonts w:ascii="Arial" w:eastAsia="ＭＳ ゴシック" w:hAnsi="Arial" w:hint="eastAsia"/>
          <w:i/>
          <w:iCs/>
          <w:szCs w:val="18"/>
        </w:rPr>
        <w:t>Subscripts</w:t>
      </w:r>
    </w:p>
    <w:p w14:paraId="1F7F49D7" w14:textId="438F036A" w:rsidR="009772D1" w:rsidRDefault="00095EB6" w:rsidP="009772D1">
      <w:pPr>
        <w:tabs>
          <w:tab w:val="left" w:pos="567"/>
          <w:tab w:val="right" w:pos="3908"/>
        </w:tabs>
        <w:spacing w:line="240" w:lineRule="exact"/>
        <w:rPr>
          <w:szCs w:val="18"/>
        </w:rPr>
      </w:pPr>
      <m:oMath>
        <m:r>
          <w:rPr>
            <w:rFonts w:ascii="Cambria Math"/>
            <w:szCs w:val="18"/>
          </w:rPr>
          <m:t>G</m:t>
        </m:r>
      </m:oMath>
      <w:r w:rsidR="009772D1">
        <w:rPr>
          <w:rFonts w:hint="eastAsia"/>
          <w:szCs w:val="18"/>
        </w:rPr>
        <w:tab/>
        <w:t>: gas phase</w:t>
      </w:r>
    </w:p>
    <w:p w14:paraId="71407659" w14:textId="16A37087" w:rsidR="007313FD" w:rsidRDefault="00095EB6" w:rsidP="009772D1">
      <w:pPr>
        <w:tabs>
          <w:tab w:val="left" w:pos="567"/>
          <w:tab w:val="right" w:pos="3908"/>
        </w:tabs>
        <w:spacing w:line="240" w:lineRule="exact"/>
      </w:pPr>
      <m:oMath>
        <m:r>
          <w:rPr>
            <w:rFonts w:ascii="Cambria Math"/>
            <w:szCs w:val="18"/>
          </w:rPr>
          <m:t>L</m:t>
        </m:r>
      </m:oMath>
      <w:r w:rsidR="009772D1">
        <w:rPr>
          <w:rFonts w:hint="eastAsia"/>
          <w:szCs w:val="18"/>
        </w:rPr>
        <w:tab/>
        <w:t>: liquid phase</w:t>
      </w:r>
    </w:p>
    <w:p w14:paraId="51092BD8" w14:textId="77777777" w:rsidR="007313FD" w:rsidRPr="009772D1" w:rsidRDefault="007313FD" w:rsidP="009772D1">
      <w:pPr>
        <w:tabs>
          <w:tab w:val="left" w:pos="175"/>
        </w:tabs>
        <w:ind w:rightChars="3" w:right="5"/>
        <w:rPr>
          <w:rFonts w:eastAsia="ＭＳ ゴシック"/>
        </w:rPr>
      </w:pPr>
    </w:p>
    <w:p w14:paraId="67E3CC84" w14:textId="77777777" w:rsidR="007313FD" w:rsidRDefault="007313FD">
      <w:pPr>
        <w:tabs>
          <w:tab w:val="left" w:pos="175"/>
        </w:tabs>
        <w:ind w:rightChars="3" w:right="5"/>
        <w:rPr>
          <w:rFonts w:eastAsia="ＭＳ ゴシック"/>
        </w:rPr>
      </w:pPr>
      <w:r>
        <w:rPr>
          <w:rFonts w:eastAsia="ＭＳ ゴシック" w:hint="eastAsia"/>
        </w:rPr>
        <w:t>参考文献</w:t>
      </w:r>
    </w:p>
    <w:p w14:paraId="2929D5FF" w14:textId="77777777" w:rsidR="007313FD" w:rsidRDefault="007313FD">
      <w:pPr>
        <w:pStyle w:val="ab"/>
        <w:numPr>
          <w:ilvl w:val="0"/>
          <w:numId w:val="13"/>
        </w:numPr>
        <w:tabs>
          <w:tab w:val="clear" w:pos="350"/>
          <w:tab w:val="left" w:pos="0"/>
        </w:tabs>
        <w:ind w:firstLineChars="0"/>
      </w:pPr>
      <w:r>
        <w:rPr>
          <w:rFonts w:hint="eastAsia"/>
        </w:rPr>
        <w:t>Wallis, G</w:t>
      </w:r>
      <w:r>
        <w:t>.</w:t>
      </w:r>
      <w:r w:rsidR="00D232A2">
        <w:rPr>
          <w:rFonts w:hint="eastAsia"/>
        </w:rPr>
        <w:t xml:space="preserve"> </w:t>
      </w:r>
      <w:r>
        <w:rPr>
          <w:rFonts w:hint="eastAsia"/>
        </w:rPr>
        <w:t>B., One Dimensional Two-Phase Flow, McGraw</w:t>
      </w:r>
      <w:r>
        <w:rPr>
          <w:rFonts w:hint="eastAsia"/>
        </w:rPr>
        <w:t xml:space="preserve">　</w:t>
      </w:r>
      <w:r>
        <w:rPr>
          <w:rFonts w:hint="eastAsia"/>
        </w:rPr>
        <w:t>Hill, New York (1969).</w:t>
      </w:r>
    </w:p>
    <w:p w14:paraId="45035CA5" w14:textId="77777777" w:rsidR="007313FD" w:rsidRDefault="007313FD">
      <w:pPr>
        <w:numPr>
          <w:ilvl w:val="0"/>
          <w:numId w:val="13"/>
        </w:numPr>
        <w:tabs>
          <w:tab w:val="left" w:pos="0"/>
        </w:tabs>
        <w:ind w:rightChars="3" w:right="5"/>
      </w:pPr>
      <w:r>
        <w:rPr>
          <w:rFonts w:hint="eastAsia"/>
        </w:rPr>
        <w:t>日本機械学会編，気液二相流技術ハンドブック，コロナ社</w:t>
      </w:r>
      <w:r>
        <w:rPr>
          <w:rFonts w:hint="eastAsia"/>
        </w:rPr>
        <w:t xml:space="preserve"> (1989)</w:t>
      </w:r>
      <w:r>
        <w:rPr>
          <w:rFonts w:hint="eastAsia"/>
        </w:rPr>
        <w:t>．</w:t>
      </w:r>
    </w:p>
    <w:p w14:paraId="2D060AF2" w14:textId="77777777" w:rsidR="007313FD" w:rsidRDefault="007313FD" w:rsidP="002617B3">
      <w:pPr>
        <w:numPr>
          <w:ilvl w:val="0"/>
          <w:numId w:val="13"/>
        </w:numPr>
        <w:tabs>
          <w:tab w:val="left" w:pos="0"/>
        </w:tabs>
        <w:ind w:rightChars="3" w:right="5"/>
      </w:pPr>
      <w:r>
        <w:rPr>
          <w:rFonts w:hint="eastAsia"/>
        </w:rPr>
        <w:t>Zuber, N. and Findlay, J.</w:t>
      </w:r>
      <w:r w:rsidR="00D232A2">
        <w:rPr>
          <w:rFonts w:hint="eastAsia"/>
        </w:rPr>
        <w:t xml:space="preserve"> </w:t>
      </w:r>
      <w:r>
        <w:rPr>
          <w:rFonts w:hint="eastAsia"/>
        </w:rPr>
        <w:t xml:space="preserve">A., </w:t>
      </w:r>
      <w:r w:rsidRPr="002617B3">
        <w:rPr>
          <w:rFonts w:hint="eastAsia"/>
        </w:rPr>
        <w:t>J. Heat Transfer</w:t>
      </w:r>
      <w:r w:rsidR="002617B3">
        <w:rPr>
          <w:rFonts w:hint="eastAsia"/>
        </w:rPr>
        <w:t>,</w:t>
      </w:r>
      <w:r>
        <w:rPr>
          <w:rFonts w:hint="eastAsia"/>
        </w:rPr>
        <w:t xml:space="preserve"> </w:t>
      </w:r>
      <w:r w:rsidR="002617B3">
        <w:rPr>
          <w:rFonts w:hint="eastAsia"/>
        </w:rPr>
        <w:t xml:space="preserve">Vol. </w:t>
      </w:r>
      <w:r w:rsidRPr="002617B3">
        <w:rPr>
          <w:rFonts w:hint="eastAsia"/>
        </w:rPr>
        <w:t>87</w:t>
      </w:r>
      <w:r>
        <w:rPr>
          <w:rFonts w:hint="eastAsia"/>
        </w:rPr>
        <w:t>, 453</w:t>
      </w:r>
      <w:r w:rsidR="002617B3">
        <w:rPr>
          <w:rFonts w:hint="eastAsia"/>
        </w:rPr>
        <w:sym w:font="Symbol" w:char="F02D"/>
      </w:r>
      <w:r>
        <w:rPr>
          <w:rFonts w:hint="eastAsia"/>
        </w:rPr>
        <w:t xml:space="preserve">468 (1965). </w:t>
      </w:r>
    </w:p>
    <w:p w14:paraId="5BDEBA0F" w14:textId="77777777" w:rsidR="007313FD" w:rsidRDefault="007313FD" w:rsidP="002617B3">
      <w:pPr>
        <w:numPr>
          <w:ilvl w:val="0"/>
          <w:numId w:val="13"/>
        </w:numPr>
        <w:tabs>
          <w:tab w:val="left" w:pos="0"/>
        </w:tabs>
        <w:ind w:rightChars="3" w:right="5"/>
      </w:pPr>
      <w:r>
        <w:t>高木周</w:t>
      </w:r>
      <w:r>
        <w:rPr>
          <w:rFonts w:hint="eastAsia"/>
        </w:rPr>
        <w:t>，</w:t>
      </w:r>
      <w:r>
        <w:t>松本洋一郎</w:t>
      </w:r>
      <w:r>
        <w:rPr>
          <w:rFonts w:hint="eastAsia"/>
        </w:rPr>
        <w:t>，</w:t>
      </w:r>
      <w:r>
        <w:t>混相流</w:t>
      </w:r>
      <w:r w:rsidR="002617B3">
        <w:rPr>
          <w:rFonts w:hint="eastAsia"/>
        </w:rPr>
        <w:t>，</w:t>
      </w:r>
      <w:r w:rsidR="002617B3">
        <w:rPr>
          <w:rFonts w:hint="eastAsia"/>
        </w:rPr>
        <w:t xml:space="preserve">Vol. </w:t>
      </w:r>
      <w:r w:rsidRPr="002617B3">
        <w:t>10</w:t>
      </w:r>
      <w:r>
        <w:t>, 264</w:t>
      </w:r>
      <w:r w:rsidR="002617B3">
        <w:rPr>
          <w:rFonts w:hint="eastAsia"/>
        </w:rPr>
        <w:sym w:font="Symbol" w:char="F02D"/>
      </w:r>
      <w:r>
        <w:t>273 (1996).</w:t>
      </w:r>
    </w:p>
    <w:p w14:paraId="0A94AA9E" w14:textId="77777777" w:rsidR="007313FD" w:rsidRDefault="002617B3" w:rsidP="002617B3">
      <w:pPr>
        <w:numPr>
          <w:ilvl w:val="0"/>
          <w:numId w:val="13"/>
        </w:numPr>
        <w:tabs>
          <w:tab w:val="left" w:pos="0"/>
        </w:tabs>
        <w:ind w:rightChars="3" w:right="5"/>
      </w:pPr>
      <w:r>
        <w:rPr>
          <w:rFonts w:hint="eastAsia"/>
          <w:szCs w:val="18"/>
        </w:rPr>
        <w:t>Ohira</w:t>
      </w:r>
      <w:r>
        <w:rPr>
          <w:szCs w:val="18"/>
        </w:rPr>
        <w:t xml:space="preserve">, </w:t>
      </w:r>
      <w:r>
        <w:rPr>
          <w:rFonts w:hint="eastAsia"/>
          <w:szCs w:val="18"/>
        </w:rPr>
        <w:t>H</w:t>
      </w:r>
      <w:r>
        <w:rPr>
          <w:szCs w:val="18"/>
        </w:rPr>
        <w:t>.</w:t>
      </w:r>
      <w:r>
        <w:rPr>
          <w:rFonts w:hint="eastAsia"/>
          <w:szCs w:val="18"/>
        </w:rPr>
        <w:t xml:space="preserve"> et al.</w:t>
      </w:r>
      <w:r>
        <w:rPr>
          <w:szCs w:val="18"/>
        </w:rPr>
        <w:t>, Proc</w:t>
      </w:r>
      <w:r>
        <w:rPr>
          <w:rFonts w:hint="eastAsia"/>
          <w:szCs w:val="18"/>
        </w:rPr>
        <w:t xml:space="preserve">. </w:t>
      </w:r>
      <w:r>
        <w:rPr>
          <w:szCs w:val="18"/>
        </w:rPr>
        <w:t>6th Int</w:t>
      </w:r>
      <w:r>
        <w:rPr>
          <w:rFonts w:hint="eastAsia"/>
          <w:szCs w:val="18"/>
        </w:rPr>
        <w:t>.</w:t>
      </w:r>
      <w:r>
        <w:rPr>
          <w:szCs w:val="18"/>
        </w:rPr>
        <w:t xml:space="preserve"> Conf</w:t>
      </w:r>
      <w:r>
        <w:rPr>
          <w:rFonts w:hint="eastAsia"/>
          <w:szCs w:val="18"/>
        </w:rPr>
        <w:t>.</w:t>
      </w:r>
      <w:r>
        <w:rPr>
          <w:szCs w:val="18"/>
        </w:rPr>
        <w:t xml:space="preserve"> Multiphase Flow (ICMF2007)</w:t>
      </w:r>
      <w:r>
        <w:rPr>
          <w:rFonts w:hint="eastAsia"/>
          <w:szCs w:val="18"/>
        </w:rPr>
        <w:t>, CD-ROM</w:t>
      </w:r>
      <w:r>
        <w:rPr>
          <w:szCs w:val="18"/>
        </w:rPr>
        <w:t>, Paper No. S1_</w:t>
      </w:r>
      <w:r>
        <w:rPr>
          <w:rFonts w:hint="eastAsia"/>
          <w:szCs w:val="18"/>
        </w:rPr>
        <w:t>Mon</w:t>
      </w:r>
      <w:r>
        <w:rPr>
          <w:szCs w:val="18"/>
        </w:rPr>
        <w:t>_</w:t>
      </w:r>
      <w:r>
        <w:rPr>
          <w:rFonts w:hint="eastAsia"/>
          <w:szCs w:val="18"/>
        </w:rPr>
        <w:t>C</w:t>
      </w:r>
      <w:r>
        <w:rPr>
          <w:szCs w:val="18"/>
        </w:rPr>
        <w:t>_</w:t>
      </w:r>
      <w:r>
        <w:rPr>
          <w:rFonts w:hint="eastAsia"/>
          <w:szCs w:val="18"/>
        </w:rPr>
        <w:t>8</w:t>
      </w:r>
      <w:r>
        <w:rPr>
          <w:szCs w:val="18"/>
        </w:rPr>
        <w:t xml:space="preserve"> (2007).</w:t>
      </w:r>
    </w:p>
    <w:p w14:paraId="046228B9" w14:textId="77777777" w:rsidR="007313FD" w:rsidRDefault="007313FD" w:rsidP="002617B3">
      <w:pPr>
        <w:numPr>
          <w:ilvl w:val="0"/>
          <w:numId w:val="13"/>
        </w:numPr>
        <w:tabs>
          <w:tab w:val="left" w:pos="0"/>
          <w:tab w:val="left" w:pos="3801"/>
        </w:tabs>
        <w:ind w:rightChars="3" w:right="5"/>
      </w:pPr>
      <w:r>
        <w:rPr>
          <w:rFonts w:hint="eastAsia"/>
        </w:rPr>
        <w:t>田中博人ほか，日本混相流学会年会</w:t>
      </w:r>
      <w:r w:rsidR="002617B3">
        <w:rPr>
          <w:rFonts w:hint="eastAsia"/>
        </w:rPr>
        <w:t>講演会</w:t>
      </w:r>
      <w:r>
        <w:t>2003</w:t>
      </w:r>
      <w:r>
        <w:rPr>
          <w:rFonts w:hint="eastAsia"/>
        </w:rPr>
        <w:t>講演論文集</w:t>
      </w:r>
      <w:r>
        <w:t>, pp. 219</w:t>
      </w:r>
      <w:r w:rsidR="002617B3">
        <w:rPr>
          <w:rFonts w:hint="eastAsia"/>
        </w:rPr>
        <w:sym w:font="Symbol" w:char="F02D"/>
      </w:r>
      <w:r>
        <w:t>220</w:t>
      </w:r>
      <w:r w:rsidR="002617B3">
        <w:rPr>
          <w:rFonts w:hint="eastAsia"/>
        </w:rPr>
        <w:t xml:space="preserve"> </w:t>
      </w:r>
      <w:r w:rsidR="002617B3">
        <w:t>(200</w:t>
      </w:r>
      <w:r w:rsidR="002617B3">
        <w:rPr>
          <w:rFonts w:hint="eastAsia"/>
        </w:rPr>
        <w:t>3</w:t>
      </w:r>
      <w:r w:rsidR="002617B3">
        <w:t>)</w:t>
      </w:r>
      <w:r>
        <w:t>.</w:t>
      </w:r>
    </w:p>
    <w:p w14:paraId="44C0F2F6" w14:textId="77777777" w:rsidR="007313FD" w:rsidRDefault="007313FD">
      <w:pPr>
        <w:numPr>
          <w:ilvl w:val="0"/>
          <w:numId w:val="13"/>
        </w:numPr>
        <w:tabs>
          <w:tab w:val="left" w:pos="0"/>
          <w:tab w:val="left" w:pos="3801"/>
        </w:tabs>
        <w:ind w:rightChars="3" w:right="5"/>
      </w:pPr>
      <w:r w:rsidRPr="00254728">
        <w:t>http://wwwr.</w:t>
      </w:r>
      <w:r w:rsidR="00254728" w:rsidRPr="00254728">
        <w:rPr>
          <w:rFonts w:hint="eastAsia"/>
        </w:rPr>
        <w:t>hamamatsu</w:t>
      </w:r>
      <w:r w:rsidRPr="00254728">
        <w:t>-it.ac.jp/jsmf20</w:t>
      </w:r>
      <w:r w:rsidR="00254728" w:rsidRPr="00254728">
        <w:rPr>
          <w:rFonts w:hint="eastAsia"/>
        </w:rPr>
        <w:t>10</w:t>
      </w:r>
      <w:r w:rsidRPr="00254728">
        <w:t>/</w:t>
      </w:r>
      <w:r w:rsidRPr="00254728">
        <w:rPr>
          <w:rFonts w:hint="eastAsia"/>
        </w:rPr>
        <w:t>（ただし</w:t>
      </w:r>
      <w:r w:rsidRPr="00254728">
        <w:rPr>
          <w:rFonts w:hint="eastAsia"/>
        </w:rPr>
        <w:t>website</w:t>
      </w:r>
      <w:r>
        <w:rPr>
          <w:rFonts w:hint="eastAsia"/>
        </w:rPr>
        <w:t>は永年的でないため引用は勧められない）</w:t>
      </w:r>
    </w:p>
    <w:p w14:paraId="39359239" w14:textId="77777777" w:rsidR="007313FD" w:rsidRDefault="007313FD">
      <w:pPr>
        <w:tabs>
          <w:tab w:val="left" w:pos="3801"/>
        </w:tabs>
        <w:ind w:rightChars="3" w:right="5"/>
        <w:rPr>
          <w:rFonts w:eastAsia="ＭＳ ゴシック"/>
          <w:b/>
          <w:bCs/>
          <w:color w:val="FF0000"/>
        </w:rPr>
      </w:pPr>
    </w:p>
    <w:p w14:paraId="573759CA" w14:textId="77777777" w:rsidR="007313FD" w:rsidRPr="00A37EA9" w:rsidRDefault="007313FD">
      <w:pPr>
        <w:tabs>
          <w:tab w:val="left" w:pos="3801"/>
        </w:tabs>
        <w:ind w:rightChars="3" w:right="5"/>
        <w:rPr>
          <w:b/>
          <w:bCs/>
        </w:rPr>
      </w:pPr>
      <w:r w:rsidRPr="00A37EA9">
        <w:rPr>
          <w:rFonts w:eastAsia="ＭＳ ゴシック" w:hint="eastAsia"/>
          <w:b/>
          <w:bCs/>
        </w:rPr>
        <w:t>原稿の長さ</w:t>
      </w:r>
      <w:r w:rsidRPr="00A37EA9">
        <w:rPr>
          <w:rFonts w:hint="eastAsia"/>
          <w:b/>
          <w:bCs/>
        </w:rPr>
        <w:t>：</w:t>
      </w:r>
    </w:p>
    <w:p w14:paraId="017C865C" w14:textId="77777777" w:rsidR="000B4E03" w:rsidRPr="00824CF8" w:rsidRDefault="007313FD" w:rsidP="00B37FCA">
      <w:pPr>
        <w:tabs>
          <w:tab w:val="left" w:pos="175"/>
        </w:tabs>
        <w:ind w:rightChars="3" w:right="5"/>
        <w:rPr>
          <w:color w:val="000000"/>
        </w:rPr>
      </w:pPr>
      <w:r w:rsidRPr="00A37EA9">
        <w:rPr>
          <w:rFonts w:hint="eastAsia"/>
        </w:rPr>
        <w:tab/>
        <w:t>2</w:t>
      </w:r>
      <w:r w:rsidRPr="00A37EA9">
        <w:rPr>
          <w:rFonts w:hint="eastAsia"/>
        </w:rPr>
        <w:t>枚とします．</w:t>
      </w:r>
      <w:r w:rsidR="00B37FCA" w:rsidRPr="00A37EA9">
        <w:rPr>
          <w:rFonts w:hint="eastAsia"/>
        </w:rPr>
        <w:t>超過は認め</w:t>
      </w:r>
      <w:r w:rsidRPr="00A37EA9">
        <w:rPr>
          <w:rFonts w:hint="eastAsia"/>
        </w:rPr>
        <w:t>ませんのでご了承ください．</w:t>
      </w:r>
      <w:r w:rsidR="00B37FCA" w:rsidRPr="00A37EA9">
        <w:rPr>
          <w:rFonts w:hint="eastAsia"/>
        </w:rPr>
        <w:t>ページ番号は付けないでください．</w:t>
      </w:r>
      <w:r w:rsidRPr="00A37EA9">
        <w:rPr>
          <w:rFonts w:hint="eastAsia"/>
        </w:rPr>
        <w:t>原稿の様式が</w:t>
      </w:r>
      <w:r w:rsidR="00B37FCA" w:rsidRPr="00A37EA9">
        <w:rPr>
          <w:rFonts w:hint="eastAsia"/>
        </w:rPr>
        <w:t>本フォーマットと</w:t>
      </w:r>
      <w:r w:rsidRPr="00A37EA9">
        <w:rPr>
          <w:rFonts w:hint="eastAsia"/>
        </w:rPr>
        <w:t>著しく異なる場合は，</w:t>
      </w:r>
      <w:r w:rsidR="00B37FCA" w:rsidRPr="00A37EA9">
        <w:rPr>
          <w:rFonts w:hint="eastAsia"/>
        </w:rPr>
        <w:t>修正を</w:t>
      </w:r>
      <w:r w:rsidRPr="00A37EA9">
        <w:rPr>
          <w:rFonts w:hint="eastAsia"/>
        </w:rPr>
        <w:t>依</w:t>
      </w:r>
      <w:r>
        <w:rPr>
          <w:rFonts w:hint="eastAsia"/>
        </w:rPr>
        <w:t>頼</w:t>
      </w:r>
      <w:r w:rsidR="00B37FCA">
        <w:rPr>
          <w:rFonts w:hint="eastAsia"/>
        </w:rPr>
        <w:t>し</w:t>
      </w:r>
      <w:r>
        <w:rPr>
          <w:rFonts w:hint="eastAsia"/>
        </w:rPr>
        <w:t>ます．</w:t>
      </w:r>
      <w:r w:rsidR="000B4E03" w:rsidRPr="00824CF8">
        <w:rPr>
          <w:rFonts w:hint="eastAsia"/>
          <w:color w:val="000000"/>
        </w:rPr>
        <w:t>なおオーガ</w:t>
      </w:r>
      <w:r w:rsidR="000B4E03" w:rsidRPr="00824CF8">
        <w:rPr>
          <w:rFonts w:hint="eastAsia"/>
          <w:color w:val="000000"/>
        </w:rPr>
        <w:t>ナイズドセッション講演者はアブストラクトのみの講演論文も可とします．</w:t>
      </w:r>
    </w:p>
    <w:p w14:paraId="213B2116" w14:textId="77777777" w:rsidR="007313FD" w:rsidRDefault="007313FD">
      <w:pPr>
        <w:tabs>
          <w:tab w:val="left" w:pos="3801"/>
        </w:tabs>
        <w:ind w:rightChars="3" w:right="5"/>
        <w:rPr>
          <w:color w:val="000000"/>
        </w:rPr>
      </w:pPr>
    </w:p>
    <w:p w14:paraId="7470FC2B" w14:textId="77777777" w:rsidR="007313FD" w:rsidRPr="00A37EA9" w:rsidRDefault="007313FD">
      <w:pPr>
        <w:tabs>
          <w:tab w:val="left" w:pos="3801"/>
        </w:tabs>
        <w:ind w:rightChars="3" w:right="5"/>
        <w:rPr>
          <w:b/>
          <w:bCs/>
        </w:rPr>
      </w:pPr>
      <w:r w:rsidRPr="00A37EA9">
        <w:rPr>
          <w:rFonts w:eastAsia="ＭＳ ゴシック" w:hint="eastAsia"/>
          <w:b/>
          <w:bCs/>
        </w:rPr>
        <w:t>提出物</w:t>
      </w:r>
      <w:r w:rsidR="00B37FCA" w:rsidRPr="00A37EA9">
        <w:rPr>
          <w:rFonts w:eastAsia="ＭＳ ゴシック" w:hint="eastAsia"/>
          <w:b/>
          <w:bCs/>
        </w:rPr>
        <w:t>と提出先</w:t>
      </w:r>
      <w:r w:rsidRPr="00A37EA9">
        <w:rPr>
          <w:rFonts w:eastAsia="ＭＳ ゴシック" w:hint="eastAsia"/>
          <w:b/>
          <w:bCs/>
        </w:rPr>
        <w:t>（重要）</w:t>
      </w:r>
      <w:r w:rsidRPr="00A37EA9">
        <w:rPr>
          <w:rFonts w:hint="eastAsia"/>
          <w:b/>
          <w:bCs/>
        </w:rPr>
        <w:t>：</w:t>
      </w:r>
    </w:p>
    <w:p w14:paraId="2D86E549" w14:textId="73C75D29" w:rsidR="007313FD" w:rsidRDefault="007313FD">
      <w:pPr>
        <w:tabs>
          <w:tab w:val="left" w:pos="175"/>
        </w:tabs>
        <w:ind w:rightChars="3" w:right="5"/>
        <w:rPr>
          <w:color w:val="000000"/>
        </w:rPr>
      </w:pPr>
      <w:r w:rsidRPr="00A37EA9">
        <w:rPr>
          <w:rFonts w:hint="eastAsia"/>
        </w:rPr>
        <w:tab/>
      </w:r>
      <w:r w:rsidRPr="00A37EA9">
        <w:rPr>
          <w:rFonts w:hint="eastAsia"/>
        </w:rPr>
        <w:t>原稿の</w:t>
      </w:r>
      <w:r w:rsidRPr="00A37EA9">
        <w:rPr>
          <w:rFonts w:hint="eastAsia"/>
        </w:rPr>
        <w:t>PDF</w:t>
      </w:r>
      <w:r w:rsidRPr="00A37EA9">
        <w:rPr>
          <w:rFonts w:hint="eastAsia"/>
        </w:rPr>
        <w:t>電子ファイル（</w:t>
      </w:r>
      <w:r w:rsidR="007D6323" w:rsidRPr="00A37EA9">
        <w:rPr>
          <w:rFonts w:hint="eastAsia"/>
        </w:rPr>
        <w:t>4</w:t>
      </w:r>
      <w:r w:rsidRPr="00A37EA9">
        <w:rPr>
          <w:rFonts w:hint="eastAsia"/>
        </w:rPr>
        <w:t>Mbyte</w:t>
      </w:r>
      <w:r w:rsidRPr="00A37EA9">
        <w:rPr>
          <w:rFonts w:hint="eastAsia"/>
        </w:rPr>
        <w:t>未満）</w:t>
      </w:r>
      <w:r w:rsidR="001C3677" w:rsidRPr="00A37EA9">
        <w:rPr>
          <w:rFonts w:hint="eastAsia"/>
        </w:rPr>
        <w:t>を</w:t>
      </w:r>
      <w:r w:rsidR="00FF2773" w:rsidRPr="00A37EA9">
        <w:rPr>
          <w:rFonts w:hint="eastAsia"/>
        </w:rPr>
        <w:t>混</w:t>
      </w:r>
      <w:r w:rsidR="00FF2773">
        <w:rPr>
          <w:rFonts w:hint="eastAsia"/>
          <w:color w:val="000000"/>
        </w:rPr>
        <w:t>相流シンポジウム</w:t>
      </w:r>
      <w:r w:rsidR="00B22E6B">
        <w:rPr>
          <w:rFonts w:hint="eastAsia"/>
          <w:color w:val="000000"/>
        </w:rPr>
        <w:t>20</w:t>
      </w:r>
      <w:r w:rsidR="000B4E03">
        <w:rPr>
          <w:color w:val="000000"/>
        </w:rPr>
        <w:t>2</w:t>
      </w:r>
      <w:r w:rsidR="007352F0">
        <w:rPr>
          <w:rFonts w:hint="eastAsia"/>
          <w:color w:val="000000"/>
        </w:rPr>
        <w:t>6</w:t>
      </w:r>
      <w:r w:rsidR="00FF2773">
        <w:rPr>
          <w:rFonts w:hint="eastAsia"/>
          <w:color w:val="000000"/>
        </w:rPr>
        <w:t>の</w:t>
      </w:r>
      <w:r w:rsidR="001C3677">
        <w:rPr>
          <w:rFonts w:hint="eastAsia"/>
          <w:color w:val="000000"/>
        </w:rPr>
        <w:t>ホームページから</w:t>
      </w:r>
      <w:r w:rsidR="00B37FCA">
        <w:rPr>
          <w:rFonts w:hint="eastAsia"/>
          <w:color w:val="000000"/>
        </w:rPr>
        <w:t>お送り下さい．</w:t>
      </w:r>
    </w:p>
    <w:p w14:paraId="2B16F3B8" w14:textId="77777777" w:rsidR="009A22A8" w:rsidRDefault="009A22A8" w:rsidP="00B22E6B">
      <w:pPr>
        <w:tabs>
          <w:tab w:val="left" w:pos="175"/>
        </w:tabs>
        <w:ind w:rightChars="3" w:right="5"/>
      </w:pPr>
    </w:p>
    <w:p w14:paraId="2A909749" w14:textId="77777777" w:rsidR="000B4E03" w:rsidRPr="009A22A8" w:rsidRDefault="000B4E03" w:rsidP="00B22E6B">
      <w:pPr>
        <w:tabs>
          <w:tab w:val="left" w:pos="175"/>
        </w:tabs>
        <w:ind w:rightChars="3" w:right="5"/>
      </w:pPr>
    </w:p>
    <w:p w14:paraId="0808A344" w14:textId="77777777" w:rsidR="00CC4F74" w:rsidRDefault="00CC4F74" w:rsidP="00B22E6B">
      <w:pPr>
        <w:tabs>
          <w:tab w:val="left" w:pos="175"/>
        </w:tabs>
        <w:ind w:rightChars="3" w:right="5"/>
        <w:rPr>
          <w:color w:val="000000"/>
        </w:rPr>
      </w:pPr>
    </w:p>
    <w:p w14:paraId="4E6C0FB7" w14:textId="4A24592F" w:rsidR="00FC7FCD" w:rsidRPr="00A37EA9" w:rsidRDefault="00FF2773" w:rsidP="00FC7FCD">
      <w:pPr>
        <w:tabs>
          <w:tab w:val="left" w:pos="3801"/>
        </w:tabs>
        <w:ind w:rightChars="3" w:right="5"/>
        <w:rPr>
          <w:b/>
          <w:bCs/>
        </w:rPr>
      </w:pPr>
      <w:r w:rsidRPr="00DA6191">
        <w:rPr>
          <w:rFonts w:eastAsia="ＭＳ ゴシック" w:hint="eastAsia"/>
          <w:b/>
          <w:bCs/>
        </w:rPr>
        <w:t>混</w:t>
      </w:r>
      <w:r w:rsidRPr="00A37EA9">
        <w:rPr>
          <w:rFonts w:eastAsia="ＭＳ ゴシック" w:hint="eastAsia"/>
          <w:b/>
          <w:bCs/>
        </w:rPr>
        <w:t>相流シンポジウム</w:t>
      </w:r>
      <w:r w:rsidR="00B37FCA" w:rsidRPr="00A37EA9">
        <w:rPr>
          <w:rFonts w:eastAsia="ＭＳ ゴシック" w:hint="eastAsia"/>
          <w:b/>
          <w:bCs/>
        </w:rPr>
        <w:t>20</w:t>
      </w:r>
      <w:r w:rsidR="000B4E03">
        <w:rPr>
          <w:rFonts w:eastAsia="ＭＳ ゴシック"/>
          <w:b/>
          <w:bCs/>
        </w:rPr>
        <w:t>2</w:t>
      </w:r>
      <w:r w:rsidR="007352F0">
        <w:rPr>
          <w:rFonts w:eastAsia="ＭＳ ゴシック" w:hint="eastAsia"/>
          <w:b/>
          <w:bCs/>
        </w:rPr>
        <w:t>6</w:t>
      </w:r>
      <w:r w:rsidR="00B37FCA" w:rsidRPr="00A37EA9">
        <w:rPr>
          <w:rFonts w:eastAsia="ＭＳ ゴシック" w:hint="eastAsia"/>
          <w:b/>
          <w:bCs/>
        </w:rPr>
        <w:t>論文精選集への投稿</w:t>
      </w:r>
      <w:r w:rsidR="00FC7FCD" w:rsidRPr="00A37EA9">
        <w:rPr>
          <w:rFonts w:hint="eastAsia"/>
          <w:b/>
          <w:bCs/>
        </w:rPr>
        <w:t>：</w:t>
      </w:r>
    </w:p>
    <w:p w14:paraId="22A3B92C" w14:textId="001B3230" w:rsidR="00F23CCE" w:rsidRPr="00A37EA9" w:rsidRDefault="0030432F" w:rsidP="0030432F">
      <w:pPr>
        <w:tabs>
          <w:tab w:val="left" w:pos="175"/>
        </w:tabs>
        <w:ind w:rightChars="3" w:right="5"/>
        <w:rPr>
          <w:szCs w:val="18"/>
        </w:rPr>
      </w:pPr>
      <w:r>
        <w:rPr>
          <w:rFonts w:hint="eastAsia"/>
          <w:szCs w:val="18"/>
        </w:rPr>
        <w:tab/>
      </w:r>
      <w:r w:rsidR="00CB3CF4" w:rsidRPr="00CB3CF4">
        <w:rPr>
          <w:rFonts w:hint="eastAsia"/>
          <w:szCs w:val="18"/>
        </w:rPr>
        <w:t>特集号の出版を予定しています</w:t>
      </w:r>
      <w:r w:rsidR="00CB3CF4">
        <w:rPr>
          <w:rFonts w:hint="eastAsia"/>
          <w:szCs w:val="18"/>
        </w:rPr>
        <w:t>．</w:t>
      </w:r>
      <w:r w:rsidR="00CB3CF4" w:rsidRPr="00CB3CF4">
        <w:rPr>
          <w:rFonts w:hint="eastAsia"/>
          <w:szCs w:val="18"/>
        </w:rPr>
        <w:t>この混相流シンポジウム</w:t>
      </w:r>
      <w:r w:rsidR="00CB3CF4" w:rsidRPr="00CB3CF4">
        <w:rPr>
          <w:rFonts w:hint="eastAsia"/>
          <w:szCs w:val="18"/>
        </w:rPr>
        <w:t>20</w:t>
      </w:r>
      <w:r w:rsidR="000B4E03">
        <w:rPr>
          <w:szCs w:val="18"/>
        </w:rPr>
        <w:t>2</w:t>
      </w:r>
      <w:r w:rsidR="007352F0">
        <w:rPr>
          <w:rFonts w:hint="eastAsia"/>
          <w:szCs w:val="18"/>
        </w:rPr>
        <w:t>6</w:t>
      </w:r>
      <w:r w:rsidR="00CB3CF4" w:rsidRPr="00CB3CF4">
        <w:rPr>
          <w:rFonts w:hint="eastAsia"/>
          <w:szCs w:val="18"/>
        </w:rPr>
        <w:t>で一般講演発表を審査し，優れた講演を</w:t>
      </w:r>
      <w:r w:rsidR="00B22E6B">
        <w:rPr>
          <w:rFonts w:hint="eastAsia"/>
          <w:szCs w:val="18"/>
        </w:rPr>
        <w:t>特集号</w:t>
      </w:r>
      <w:r w:rsidR="00CB3CF4">
        <w:rPr>
          <w:rFonts w:hint="eastAsia"/>
          <w:szCs w:val="18"/>
        </w:rPr>
        <w:t>の候補論文として推薦いたします．</w:t>
      </w:r>
      <w:r w:rsidR="00CB3CF4" w:rsidRPr="00CB3CF4">
        <w:rPr>
          <w:rFonts w:hint="eastAsia"/>
          <w:szCs w:val="18"/>
        </w:rPr>
        <w:t>推薦論文の審査に当たっては，著者の掲載希望（講演申し込み時に「</w:t>
      </w:r>
      <w:r w:rsidR="00DB7E5A">
        <w:rPr>
          <w:rFonts w:hint="eastAsia"/>
          <w:szCs w:val="18"/>
        </w:rPr>
        <w:t>一般</w:t>
      </w:r>
      <w:r w:rsidR="000200C4">
        <w:rPr>
          <w:rFonts w:hint="eastAsia"/>
          <w:szCs w:val="18"/>
        </w:rPr>
        <w:t>講演</w:t>
      </w:r>
      <w:r w:rsidR="00DB7E5A">
        <w:rPr>
          <w:rFonts w:hint="eastAsia"/>
          <w:szCs w:val="18"/>
        </w:rPr>
        <w:t>の論文特集への掲載審査</w:t>
      </w:r>
      <w:r w:rsidR="00CB3CF4" w:rsidRPr="00CB3CF4">
        <w:rPr>
          <w:rFonts w:hint="eastAsia"/>
          <w:szCs w:val="18"/>
        </w:rPr>
        <w:t>」</w:t>
      </w:r>
      <w:r w:rsidR="00CC4F74">
        <w:rPr>
          <w:rFonts w:hint="eastAsia"/>
          <w:szCs w:val="18"/>
        </w:rPr>
        <w:t>で</w:t>
      </w:r>
      <w:r w:rsidR="00DB7E5A">
        <w:rPr>
          <w:rFonts w:hint="eastAsia"/>
          <w:szCs w:val="18"/>
        </w:rPr>
        <w:t>「希望する」</w:t>
      </w:r>
      <w:r w:rsidR="00CC4F74">
        <w:rPr>
          <w:rFonts w:hint="eastAsia"/>
          <w:szCs w:val="18"/>
        </w:rPr>
        <w:t>を</w:t>
      </w:r>
      <w:r w:rsidR="00CB3CF4" w:rsidRPr="00CB3CF4">
        <w:rPr>
          <w:rFonts w:hint="eastAsia"/>
          <w:szCs w:val="18"/>
        </w:rPr>
        <w:t>選択）を勘案いた</w:t>
      </w:r>
      <w:r w:rsidR="00CB3CF4">
        <w:rPr>
          <w:rFonts w:hint="eastAsia"/>
          <w:szCs w:val="18"/>
        </w:rPr>
        <w:t>します．なお、論文の査読過程は通常の混相流学会誌論文と同一です．</w:t>
      </w:r>
    </w:p>
    <w:p w14:paraId="7E0390B7" w14:textId="77777777" w:rsidR="0030432F" w:rsidRDefault="0030432F" w:rsidP="0030432F">
      <w:pPr>
        <w:tabs>
          <w:tab w:val="left" w:pos="175"/>
        </w:tabs>
        <w:ind w:rightChars="3" w:right="5"/>
        <w:rPr>
          <w:szCs w:val="18"/>
        </w:rPr>
      </w:pPr>
    </w:p>
    <w:p w14:paraId="69D3C479" w14:textId="77777777" w:rsidR="007D6323" w:rsidRPr="00A37EA9" w:rsidRDefault="00926532" w:rsidP="009424FD">
      <w:pPr>
        <w:tabs>
          <w:tab w:val="left" w:pos="3801"/>
        </w:tabs>
        <w:ind w:rightChars="3" w:right="5"/>
        <w:rPr>
          <w:rFonts w:ascii="ＭＳ ゴシック" w:eastAsia="ＭＳ ゴシック" w:hAnsi="ＭＳ ゴシック"/>
          <w:b/>
          <w:bCs/>
        </w:rPr>
      </w:pPr>
      <w:r w:rsidRPr="00926532">
        <w:rPr>
          <w:rFonts w:ascii="ＭＳ ゴシック" w:eastAsia="ＭＳ ゴシック" w:hAnsi="ＭＳ ゴシック" w:hint="eastAsia"/>
          <w:b/>
          <w:bCs/>
        </w:rPr>
        <w:t>講演論文集について</w:t>
      </w:r>
      <w:r w:rsidR="007D6323" w:rsidRPr="00A37EA9">
        <w:rPr>
          <w:rFonts w:ascii="ＭＳ ゴシック" w:eastAsia="ＭＳ ゴシック" w:hAnsi="ＭＳ ゴシック" w:hint="eastAsia"/>
          <w:b/>
          <w:bCs/>
        </w:rPr>
        <w:t>：</w:t>
      </w:r>
    </w:p>
    <w:p w14:paraId="7C2549DE" w14:textId="77777777" w:rsidR="0005320C" w:rsidRPr="00A37EA9" w:rsidRDefault="00EC0295" w:rsidP="00EC0295">
      <w:pPr>
        <w:tabs>
          <w:tab w:val="left" w:pos="175"/>
        </w:tabs>
        <w:ind w:rightChars="3" w:right="5"/>
      </w:pPr>
      <w:r>
        <w:rPr>
          <w:rFonts w:hint="eastAsia"/>
          <w:szCs w:val="18"/>
        </w:rPr>
        <w:t xml:space="preserve">　</w:t>
      </w:r>
      <w:r w:rsidR="009424FD" w:rsidRPr="00A37EA9">
        <w:rPr>
          <w:rFonts w:hint="eastAsia"/>
          <w:szCs w:val="18"/>
        </w:rPr>
        <w:t>講演論文集は，印刷</w:t>
      </w:r>
      <w:r w:rsidR="0005320C" w:rsidRPr="00A37EA9">
        <w:rPr>
          <w:rFonts w:hint="eastAsia"/>
          <w:szCs w:val="18"/>
        </w:rPr>
        <w:t>体として</w:t>
      </w:r>
      <w:r w:rsidR="009424FD" w:rsidRPr="00A37EA9">
        <w:rPr>
          <w:rFonts w:hint="eastAsia"/>
          <w:szCs w:val="18"/>
        </w:rPr>
        <w:t>ではなく</w:t>
      </w:r>
      <w:r w:rsidR="00703D37">
        <w:rPr>
          <w:rFonts w:hint="eastAsia"/>
          <w:szCs w:val="18"/>
        </w:rPr>
        <w:t>ダウンロード形式</w:t>
      </w:r>
      <w:r w:rsidR="009424FD" w:rsidRPr="00A37EA9">
        <w:rPr>
          <w:rFonts w:hint="eastAsia"/>
          <w:szCs w:val="18"/>
        </w:rPr>
        <w:t>での配布と</w:t>
      </w:r>
      <w:r w:rsidR="0005320C" w:rsidRPr="00A37EA9">
        <w:rPr>
          <w:rFonts w:hint="eastAsia"/>
          <w:szCs w:val="18"/>
        </w:rPr>
        <w:t>なっております．</w:t>
      </w:r>
      <w:r w:rsidR="009424FD" w:rsidRPr="00A37EA9">
        <w:rPr>
          <w:rFonts w:hint="eastAsia"/>
          <w:szCs w:val="18"/>
        </w:rPr>
        <w:t>これに伴い，</w:t>
      </w:r>
      <w:r w:rsidR="007D6323" w:rsidRPr="00A37EA9">
        <w:rPr>
          <w:rFonts w:hint="eastAsia"/>
          <w:szCs w:val="18"/>
        </w:rPr>
        <w:t>カラーの図表も</w:t>
      </w:r>
      <w:r w:rsidR="009424FD" w:rsidRPr="00A37EA9">
        <w:rPr>
          <w:rFonts w:hint="eastAsia"/>
          <w:szCs w:val="18"/>
        </w:rPr>
        <w:t>問題なくお使いいただけるようになりま</w:t>
      </w:r>
      <w:r w:rsidR="00F87895" w:rsidRPr="00A37EA9">
        <w:rPr>
          <w:rFonts w:hint="eastAsia"/>
          <w:szCs w:val="18"/>
        </w:rPr>
        <w:t>した</w:t>
      </w:r>
      <w:r w:rsidR="009424FD" w:rsidRPr="00A37EA9">
        <w:rPr>
          <w:rFonts w:hint="eastAsia"/>
          <w:szCs w:val="18"/>
        </w:rPr>
        <w:t>．</w:t>
      </w:r>
      <w:r w:rsidR="0005320C" w:rsidRPr="00A37EA9">
        <w:rPr>
          <w:rFonts w:hint="eastAsia"/>
        </w:rPr>
        <w:t xml:space="preserve"> </w:t>
      </w:r>
    </w:p>
    <w:p w14:paraId="3D8FC9C7" w14:textId="77777777" w:rsidR="00F87895" w:rsidRDefault="00F87895" w:rsidP="00F87895">
      <w:pPr>
        <w:tabs>
          <w:tab w:val="left" w:pos="175"/>
        </w:tabs>
        <w:ind w:rightChars="3" w:right="5"/>
        <w:rPr>
          <w:szCs w:val="18"/>
        </w:rPr>
      </w:pPr>
    </w:p>
    <w:p w14:paraId="503CA225" w14:textId="77777777" w:rsidR="00F87895" w:rsidRPr="001433E3" w:rsidRDefault="00F87895" w:rsidP="00F87895">
      <w:pPr>
        <w:tabs>
          <w:tab w:val="left" w:pos="175"/>
        </w:tabs>
        <w:ind w:rightChars="3" w:right="5"/>
        <w:rPr>
          <w:b/>
          <w:bCs/>
          <w:color w:val="FF0000"/>
        </w:rPr>
      </w:pPr>
      <w:r w:rsidRPr="001433E3">
        <w:rPr>
          <w:rFonts w:eastAsia="ＭＳ ゴシック" w:hint="eastAsia"/>
          <w:b/>
          <w:bCs/>
          <w:color w:val="FF0000"/>
        </w:rPr>
        <w:t>講演原稿提出期限</w:t>
      </w:r>
      <w:r w:rsidRPr="001433E3">
        <w:rPr>
          <w:rFonts w:hint="eastAsia"/>
          <w:b/>
          <w:bCs/>
          <w:color w:val="FF0000"/>
        </w:rPr>
        <w:t>：</w:t>
      </w:r>
    </w:p>
    <w:p w14:paraId="412550E4" w14:textId="5B9FD3E7" w:rsidR="00FC7FCD" w:rsidRPr="001433E3" w:rsidRDefault="00F87895" w:rsidP="00FC7FCD">
      <w:pPr>
        <w:tabs>
          <w:tab w:val="left" w:pos="175"/>
        </w:tabs>
        <w:ind w:rightChars="3" w:right="5"/>
        <w:rPr>
          <w:color w:val="FF0000"/>
        </w:rPr>
      </w:pPr>
      <w:r w:rsidRPr="001433E3">
        <w:rPr>
          <w:rFonts w:hint="eastAsia"/>
          <w:color w:val="FF0000"/>
        </w:rPr>
        <w:tab/>
        <w:t>20</w:t>
      </w:r>
      <w:r w:rsidR="005C5A16" w:rsidRPr="001433E3">
        <w:rPr>
          <w:color w:val="FF0000"/>
        </w:rPr>
        <w:t>2</w:t>
      </w:r>
      <w:r w:rsidR="007352F0">
        <w:rPr>
          <w:rFonts w:hint="eastAsia"/>
          <w:color w:val="FF0000"/>
        </w:rPr>
        <w:t>6</w:t>
      </w:r>
      <w:r w:rsidRPr="001433E3">
        <w:rPr>
          <w:rFonts w:hint="eastAsia"/>
          <w:color w:val="FF0000"/>
        </w:rPr>
        <w:t>年</w:t>
      </w:r>
      <w:r w:rsidR="007352F0">
        <w:rPr>
          <w:rFonts w:hint="eastAsia"/>
          <w:color w:val="FF0000"/>
        </w:rPr>
        <w:t>7</w:t>
      </w:r>
      <w:r w:rsidRPr="001433E3">
        <w:rPr>
          <w:rFonts w:hint="eastAsia"/>
          <w:color w:val="FF0000"/>
        </w:rPr>
        <w:t>月</w:t>
      </w:r>
      <w:r w:rsidR="00DD70DB">
        <w:rPr>
          <w:color w:val="FF0000"/>
        </w:rPr>
        <w:t>2</w:t>
      </w:r>
      <w:r w:rsidR="007352F0">
        <w:rPr>
          <w:rFonts w:hint="eastAsia"/>
          <w:color w:val="FF0000"/>
        </w:rPr>
        <w:t>1</w:t>
      </w:r>
      <w:r w:rsidR="00810127" w:rsidRPr="001433E3">
        <w:rPr>
          <w:rFonts w:hint="eastAsia"/>
          <w:color w:val="FF0000"/>
        </w:rPr>
        <w:t>日（</w:t>
      </w:r>
      <w:r w:rsidR="007352F0">
        <w:rPr>
          <w:rFonts w:hint="eastAsia"/>
          <w:color w:val="FF0000"/>
        </w:rPr>
        <w:t>火</w:t>
      </w:r>
      <w:r w:rsidRPr="001433E3">
        <w:rPr>
          <w:rFonts w:hint="eastAsia"/>
          <w:color w:val="FF0000"/>
        </w:rPr>
        <w:t>）厳守</w:t>
      </w:r>
    </w:p>
    <w:p w14:paraId="4F9D0070" w14:textId="77777777" w:rsidR="00F87895" w:rsidRPr="00F87895" w:rsidRDefault="00F87895" w:rsidP="00FC7FCD">
      <w:pPr>
        <w:tabs>
          <w:tab w:val="left" w:pos="175"/>
        </w:tabs>
        <w:ind w:rightChars="3" w:right="5"/>
        <w:rPr>
          <w:color w:val="0000FF"/>
        </w:rPr>
      </w:pPr>
    </w:p>
    <w:p w14:paraId="552698B6" w14:textId="77777777" w:rsidR="007313FD" w:rsidRPr="00A37EA9" w:rsidRDefault="003F7922" w:rsidP="003F7922">
      <w:pPr>
        <w:tabs>
          <w:tab w:val="left" w:pos="3801"/>
        </w:tabs>
        <w:ind w:rightChars="3" w:right="5"/>
        <w:rPr>
          <w:rFonts w:ascii="ＭＳ ゴシック" w:eastAsia="ＭＳ ゴシック" w:hAnsi="ＭＳ ゴシック"/>
          <w:b/>
          <w:bCs/>
        </w:rPr>
      </w:pPr>
      <w:r w:rsidRPr="00A37EA9">
        <w:rPr>
          <w:rFonts w:ascii="ＭＳ ゴシック" w:eastAsia="ＭＳ ゴシック" w:hAnsi="ＭＳ ゴシック" w:hint="eastAsia"/>
          <w:b/>
          <w:bCs/>
        </w:rPr>
        <w:t>その他のお問い合わせ</w:t>
      </w:r>
      <w:r w:rsidR="007313FD" w:rsidRPr="00A37EA9">
        <w:rPr>
          <w:rFonts w:ascii="ＭＳ ゴシック" w:eastAsia="ＭＳ ゴシック" w:hAnsi="ＭＳ ゴシック" w:hint="eastAsia"/>
          <w:b/>
          <w:bCs/>
        </w:rPr>
        <w:t>：</w:t>
      </w:r>
    </w:p>
    <w:p w14:paraId="44BD57A8" w14:textId="77777777" w:rsidR="0005320C" w:rsidRPr="00A37EA9" w:rsidRDefault="00FF2773" w:rsidP="00D232A2">
      <w:pPr>
        <w:tabs>
          <w:tab w:val="left" w:pos="3801"/>
        </w:tabs>
        <w:ind w:rightChars="3" w:right="5"/>
      </w:pPr>
      <w:r w:rsidRPr="00A37EA9">
        <w:rPr>
          <w:rFonts w:hint="eastAsia"/>
        </w:rPr>
        <w:t>実行委員会</w:t>
      </w:r>
      <w:r w:rsidR="003E3240">
        <w:rPr>
          <w:rFonts w:hint="eastAsia"/>
        </w:rPr>
        <w:t>事務局</w:t>
      </w:r>
      <w:r w:rsidR="00226C1B">
        <w:rPr>
          <w:rFonts w:hint="eastAsia"/>
        </w:rPr>
        <w:t>：</w:t>
      </w:r>
    </w:p>
    <w:p w14:paraId="2ED8A432" w14:textId="1F77B146" w:rsidR="003E3240" w:rsidRDefault="00226C1B" w:rsidP="003E3240">
      <w:pPr>
        <w:tabs>
          <w:tab w:val="left" w:pos="3801"/>
        </w:tabs>
        <w:ind w:rightChars="3" w:right="5"/>
      </w:pPr>
      <w:r w:rsidRPr="00A37EA9">
        <w:rPr>
          <w:rFonts w:hint="eastAsia"/>
        </w:rPr>
        <w:t xml:space="preserve">　</w:t>
      </w:r>
      <w:r w:rsidR="003E3240">
        <w:rPr>
          <w:rFonts w:hint="eastAsia"/>
        </w:rPr>
        <w:t xml:space="preserve">委員長　</w:t>
      </w:r>
      <w:r w:rsidR="007352F0">
        <w:rPr>
          <w:rFonts w:hint="eastAsia"/>
        </w:rPr>
        <w:t>金子</w:t>
      </w:r>
      <w:r w:rsidR="00DD70DB">
        <w:rPr>
          <w:rFonts w:hint="eastAsia"/>
        </w:rPr>
        <w:t xml:space="preserve">　</w:t>
      </w:r>
      <w:r w:rsidR="007352F0">
        <w:rPr>
          <w:rFonts w:hint="eastAsia"/>
        </w:rPr>
        <w:t>暁子</w:t>
      </w:r>
      <w:r w:rsidR="00095EB6">
        <w:rPr>
          <w:rFonts w:hint="eastAsia"/>
        </w:rPr>
        <w:t>（</w:t>
      </w:r>
      <w:r w:rsidR="007352F0">
        <w:rPr>
          <w:rFonts w:hint="eastAsia"/>
        </w:rPr>
        <w:t>筑波</w:t>
      </w:r>
      <w:r w:rsidR="00095EB6">
        <w:rPr>
          <w:rFonts w:hint="eastAsia"/>
        </w:rPr>
        <w:t>大学）</w:t>
      </w:r>
    </w:p>
    <w:p w14:paraId="08551A94" w14:textId="7631EEEC" w:rsidR="0005320C" w:rsidRPr="00A37EA9" w:rsidRDefault="003F7922" w:rsidP="00D232A2">
      <w:pPr>
        <w:tabs>
          <w:tab w:val="left" w:pos="3801"/>
        </w:tabs>
        <w:ind w:rightChars="3" w:right="5"/>
      </w:pPr>
      <w:r w:rsidRPr="00A37EA9">
        <w:rPr>
          <w:rFonts w:hint="eastAsia"/>
        </w:rPr>
        <w:t xml:space="preserve">E-mail: </w:t>
      </w:r>
      <w:r w:rsidR="003E3240" w:rsidRPr="003E3240">
        <w:t>mfsymp202</w:t>
      </w:r>
      <w:r w:rsidR="007352F0">
        <w:rPr>
          <w:rFonts w:hint="eastAsia"/>
        </w:rPr>
        <w:t>6</w:t>
      </w:r>
      <w:r w:rsidR="00DD70DB">
        <w:t>@</w:t>
      </w:r>
      <w:r w:rsidR="003E3240" w:rsidRPr="003E3240">
        <w:t>jsmf.gr.jp</w:t>
      </w:r>
    </w:p>
    <w:p w14:paraId="43E9533E" w14:textId="77777777" w:rsidR="007313FD" w:rsidRPr="00A37EA9" w:rsidRDefault="007313FD" w:rsidP="00D232A2">
      <w:pPr>
        <w:tabs>
          <w:tab w:val="left" w:pos="3801"/>
        </w:tabs>
        <w:ind w:rightChars="3" w:right="5"/>
      </w:pPr>
      <w:r w:rsidRPr="00A37EA9">
        <w:rPr>
          <w:rFonts w:hint="eastAsia"/>
        </w:rPr>
        <w:t>までお</w:t>
      </w:r>
      <w:r w:rsidR="003F7922" w:rsidRPr="00A37EA9">
        <w:rPr>
          <w:rFonts w:hint="eastAsia"/>
        </w:rPr>
        <w:t>問い合わせ下さい</w:t>
      </w:r>
      <w:r w:rsidRPr="00A37EA9">
        <w:rPr>
          <w:rFonts w:hint="eastAsia"/>
        </w:rPr>
        <w:t>．</w:t>
      </w:r>
    </w:p>
    <w:p w14:paraId="3BBDAE8E" w14:textId="77777777" w:rsidR="00703D37" w:rsidRDefault="00703D37">
      <w:pPr>
        <w:tabs>
          <w:tab w:val="left" w:pos="3801"/>
        </w:tabs>
        <w:ind w:rightChars="3" w:right="5"/>
      </w:pPr>
    </w:p>
    <w:p w14:paraId="6B7EE462" w14:textId="77777777" w:rsidR="00251B1F" w:rsidRPr="00251B1F" w:rsidRDefault="00251B1F">
      <w:pPr>
        <w:tabs>
          <w:tab w:val="left" w:pos="3801"/>
        </w:tabs>
        <w:ind w:rightChars="3" w:right="5"/>
      </w:pPr>
    </w:p>
    <w:p w14:paraId="76DE4BCF" w14:textId="77777777" w:rsidR="00D26A52" w:rsidRDefault="00D26A52">
      <w:pPr>
        <w:tabs>
          <w:tab w:val="left" w:pos="3801"/>
        </w:tabs>
        <w:ind w:rightChars="3" w:right="5"/>
      </w:pPr>
    </w:p>
    <w:p w14:paraId="490F3651" w14:textId="77777777" w:rsidR="007313FD" w:rsidRDefault="007313FD">
      <w:pPr>
        <w:tabs>
          <w:tab w:val="left" w:pos="3801"/>
        </w:tabs>
        <w:ind w:rightChars="3" w:right="5"/>
        <w:sectPr w:rsidR="007313FD" w:rsidSect="00C5508D">
          <w:headerReference w:type="default" r:id="rId8"/>
          <w:footerReference w:type="default" r:id="rId9"/>
          <w:pgSz w:w="11906" w:h="16838" w:code="9"/>
          <w:pgMar w:top="964" w:right="1021" w:bottom="1134" w:left="1021" w:header="567" w:footer="992" w:gutter="0"/>
          <w:cols w:num="2" w:space="425"/>
          <w:docGrid w:type="linesAndChars" w:linePitch="245" w:charSpace="567"/>
        </w:sectPr>
      </w:pPr>
    </w:p>
    <w:p w14:paraId="67A38D7A" w14:textId="77777777" w:rsidR="007313FD" w:rsidRDefault="007313FD">
      <w:pPr>
        <w:tabs>
          <w:tab w:val="left" w:pos="3801"/>
        </w:tabs>
        <w:ind w:rightChars="3" w:right="5"/>
      </w:pPr>
    </w:p>
    <w:sectPr w:rsidR="007313FD">
      <w:type w:val="continuous"/>
      <w:pgSz w:w="11906" w:h="16838" w:code="9"/>
      <w:pgMar w:top="1191" w:right="1021" w:bottom="1531" w:left="1021" w:header="851" w:footer="992" w:gutter="0"/>
      <w:cols w:space="720"/>
      <w:docGrid w:type="linesAndChars" w:linePitch="261" w:char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008CD" w14:textId="77777777" w:rsidR="003457A4" w:rsidRDefault="003457A4">
      <w:r>
        <w:separator/>
      </w:r>
    </w:p>
  </w:endnote>
  <w:endnote w:type="continuationSeparator" w:id="0">
    <w:p w14:paraId="418D5274" w14:textId="77777777" w:rsidR="003457A4" w:rsidRDefault="00345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20784" w14:textId="01C65BE9" w:rsidR="00095EB6" w:rsidRPr="00655214" w:rsidRDefault="00095EB6" w:rsidP="00095EB6">
    <w:pPr>
      <w:pStyle w:val="a6"/>
      <w:tabs>
        <w:tab w:val="left" w:pos="85"/>
      </w:tabs>
      <w:spacing w:line="80" w:lineRule="exact"/>
      <w:ind w:right="-37"/>
      <w:rPr>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907B3" w14:textId="77777777" w:rsidR="003457A4" w:rsidRDefault="003457A4">
      <w:r>
        <w:separator/>
      </w:r>
    </w:p>
  </w:footnote>
  <w:footnote w:type="continuationSeparator" w:id="0">
    <w:p w14:paraId="78441065" w14:textId="77777777" w:rsidR="003457A4" w:rsidRDefault="00345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DCF82" w14:textId="52FAB7A6" w:rsidR="00E701D6" w:rsidRDefault="00254728">
    <w:pPr>
      <w:pStyle w:val="a8"/>
      <w:jc w:val="right"/>
      <w:rPr>
        <w:rFonts w:ascii="ＭＳ ゴシック" w:eastAsia="ＭＳ ゴシック" w:hAnsi="ＭＳ ゴシック"/>
        <w:sz w:val="16"/>
      </w:rPr>
    </w:pPr>
    <w:r>
      <w:rPr>
        <w:rFonts w:ascii="ＭＳ ゴシック" w:eastAsia="ＭＳ ゴシック" w:hAnsi="ＭＳ ゴシック" w:hint="eastAsia"/>
        <w:sz w:val="16"/>
      </w:rPr>
      <w:t>日本</w:t>
    </w:r>
    <w:r w:rsidR="00FF2773">
      <w:rPr>
        <w:rFonts w:ascii="ＭＳ ゴシック" w:eastAsia="ＭＳ ゴシック" w:hAnsi="ＭＳ ゴシック" w:hint="eastAsia"/>
        <w:sz w:val="16"/>
      </w:rPr>
      <w:t>混相流学会</w:t>
    </w:r>
    <w:r w:rsidR="00331C25">
      <w:rPr>
        <w:rFonts w:ascii="ＭＳ ゴシック" w:eastAsia="ＭＳ ゴシック" w:hAnsi="ＭＳ ゴシック"/>
        <w:sz w:val="16"/>
      </w:rPr>
      <w:t xml:space="preserve"> </w:t>
    </w:r>
    <w:r w:rsidR="00FF2773">
      <w:rPr>
        <w:rFonts w:ascii="ＭＳ ゴシック" w:eastAsia="ＭＳ ゴシック" w:hAnsi="ＭＳ ゴシック" w:hint="eastAsia"/>
        <w:sz w:val="16"/>
      </w:rPr>
      <w:t>混相流シンポジウム</w:t>
    </w:r>
    <w:r w:rsidR="00E701D6">
      <w:rPr>
        <w:rFonts w:ascii="ＭＳ ゴシック" w:eastAsia="ＭＳ ゴシック" w:hAnsi="ＭＳ ゴシック" w:hint="eastAsia"/>
        <w:sz w:val="16"/>
      </w:rPr>
      <w:t>20</w:t>
    </w:r>
    <w:r w:rsidR="008B710A">
      <w:rPr>
        <w:rFonts w:ascii="ＭＳ ゴシック" w:eastAsia="ＭＳ ゴシック" w:hAnsi="ＭＳ ゴシック"/>
        <w:sz w:val="16"/>
      </w:rPr>
      <w:t>2</w:t>
    </w:r>
    <w:r w:rsidR="00A75420">
      <w:rPr>
        <w:rFonts w:ascii="ＭＳ ゴシック" w:eastAsia="ＭＳ ゴシック" w:hAnsi="ＭＳ ゴシック" w:hint="eastAsia"/>
        <w:sz w:val="16"/>
      </w:rPr>
      <w:t>6</w:t>
    </w:r>
    <w:r w:rsidR="001C3677">
      <w:rPr>
        <w:rFonts w:ascii="ＭＳ ゴシック" w:eastAsia="ＭＳ ゴシック" w:hAnsi="ＭＳ ゴシック" w:hint="eastAsia"/>
        <w:sz w:val="16"/>
      </w:rPr>
      <w:t xml:space="preserve">　</w:t>
    </w:r>
    <w:r w:rsidR="00E701D6">
      <w:rPr>
        <w:rFonts w:ascii="ＭＳ ゴシック" w:eastAsia="ＭＳ ゴシック" w:hAnsi="ＭＳ ゴシック" w:hint="eastAsia"/>
        <w:sz w:val="16"/>
      </w:rPr>
      <w:t>講演論文集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A30FD5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CEC9FC6"/>
    <w:lvl w:ilvl="0">
      <w:start w:val="1"/>
      <w:numFmt w:val="decimal"/>
      <w:pStyle w:val="5"/>
      <w:lvlText w:val="%1."/>
      <w:lvlJc w:val="left"/>
      <w:pPr>
        <w:tabs>
          <w:tab w:val="num" w:pos="2061"/>
        </w:tabs>
        <w:ind w:leftChars="800" w:left="2061" w:hangingChars="200" w:hanging="360"/>
      </w:pPr>
    </w:lvl>
  </w:abstractNum>
  <w:abstractNum w:abstractNumId="2" w15:restartNumberingAfterBreak="0">
    <w:nsid w:val="FFFFFF7D"/>
    <w:multiLevelType w:val="singleLevel"/>
    <w:tmpl w:val="0C522368"/>
    <w:lvl w:ilvl="0">
      <w:start w:val="1"/>
      <w:numFmt w:val="decimal"/>
      <w:pStyle w:val="4"/>
      <w:lvlText w:val="%1."/>
      <w:lvlJc w:val="left"/>
      <w:pPr>
        <w:tabs>
          <w:tab w:val="num" w:pos="1636"/>
        </w:tabs>
        <w:ind w:leftChars="600" w:left="1636" w:hangingChars="200" w:hanging="360"/>
      </w:pPr>
    </w:lvl>
  </w:abstractNum>
  <w:abstractNum w:abstractNumId="3" w15:restartNumberingAfterBreak="0">
    <w:nsid w:val="FFFFFF7E"/>
    <w:multiLevelType w:val="singleLevel"/>
    <w:tmpl w:val="824E8A22"/>
    <w:lvl w:ilvl="0">
      <w:start w:val="1"/>
      <w:numFmt w:val="decimal"/>
      <w:pStyle w:val="3"/>
      <w:lvlText w:val="%1."/>
      <w:lvlJc w:val="left"/>
      <w:pPr>
        <w:tabs>
          <w:tab w:val="num" w:pos="1211"/>
        </w:tabs>
        <w:ind w:leftChars="400" w:left="1211" w:hangingChars="200" w:hanging="360"/>
      </w:pPr>
    </w:lvl>
  </w:abstractNum>
  <w:abstractNum w:abstractNumId="4" w15:restartNumberingAfterBreak="0">
    <w:nsid w:val="FFFFFF7F"/>
    <w:multiLevelType w:val="singleLevel"/>
    <w:tmpl w:val="EA06AF34"/>
    <w:lvl w:ilvl="0">
      <w:start w:val="1"/>
      <w:numFmt w:val="decimal"/>
      <w:pStyle w:val="2"/>
      <w:lvlText w:val="%1."/>
      <w:lvlJc w:val="left"/>
      <w:pPr>
        <w:tabs>
          <w:tab w:val="num" w:pos="785"/>
        </w:tabs>
        <w:ind w:leftChars="200" w:left="785" w:hangingChars="200" w:hanging="360"/>
      </w:pPr>
    </w:lvl>
  </w:abstractNum>
  <w:abstractNum w:abstractNumId="5" w15:restartNumberingAfterBreak="0">
    <w:nsid w:val="FFFFFF80"/>
    <w:multiLevelType w:val="singleLevel"/>
    <w:tmpl w:val="EEA6D5A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B0229482"/>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1984306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AE12671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8BA23442"/>
    <w:lvl w:ilvl="0">
      <w:start w:val="1"/>
      <w:numFmt w:val="decimal"/>
      <w:pStyle w:val="a"/>
      <w:lvlText w:val="%1."/>
      <w:lvlJc w:val="left"/>
      <w:pPr>
        <w:tabs>
          <w:tab w:val="num" w:pos="360"/>
        </w:tabs>
        <w:ind w:left="360" w:hangingChars="200" w:hanging="360"/>
      </w:pPr>
    </w:lvl>
  </w:abstractNum>
  <w:abstractNum w:abstractNumId="10" w15:restartNumberingAfterBreak="0">
    <w:nsid w:val="FFFFFF89"/>
    <w:multiLevelType w:val="singleLevel"/>
    <w:tmpl w:val="955EDDD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15:restartNumberingAfterBreak="0">
    <w:nsid w:val="0D7904B7"/>
    <w:multiLevelType w:val="hybridMultilevel"/>
    <w:tmpl w:val="FEE05EE8"/>
    <w:lvl w:ilvl="0" w:tplc="3B082DEC">
      <w:start w:val="1"/>
      <w:numFmt w:val="decimal"/>
      <w:lvlText w:val="%1."/>
      <w:lvlJc w:val="left"/>
      <w:pPr>
        <w:ind w:left="539" w:hanging="360"/>
      </w:pPr>
      <w:rPr>
        <w:rFonts w:hint="default"/>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12" w15:restartNumberingAfterBreak="0">
    <w:nsid w:val="177F2623"/>
    <w:multiLevelType w:val="hybridMultilevel"/>
    <w:tmpl w:val="544C4E24"/>
    <w:lvl w:ilvl="0" w:tplc="E13EC2D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7D05805"/>
    <w:multiLevelType w:val="hybridMultilevel"/>
    <w:tmpl w:val="927E5888"/>
    <w:lvl w:ilvl="0" w:tplc="BB1240DC">
      <w:start w:val="1"/>
      <w:numFmt w:val="decimal"/>
      <w:lvlText w:val="%1."/>
      <w:lvlJc w:val="left"/>
      <w:pPr>
        <w:tabs>
          <w:tab w:val="num" w:pos="360"/>
        </w:tabs>
        <w:ind w:left="360" w:hanging="360"/>
      </w:pPr>
      <w:rPr>
        <w:rFonts w:ascii="ＭＳ ゴシック" w:eastAsia="ＭＳ ゴシック" w:hAnsi="ＭＳ ゴシック" w:cs="Arial"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B4977A9"/>
    <w:multiLevelType w:val="hybridMultilevel"/>
    <w:tmpl w:val="FEE05EE8"/>
    <w:lvl w:ilvl="0" w:tplc="3B082DEC">
      <w:start w:val="1"/>
      <w:numFmt w:val="decimal"/>
      <w:lvlText w:val="%1."/>
      <w:lvlJc w:val="left"/>
      <w:pPr>
        <w:ind w:left="539" w:hanging="360"/>
      </w:pPr>
      <w:rPr>
        <w:rFonts w:hint="default"/>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15" w15:restartNumberingAfterBreak="0">
    <w:nsid w:val="4BDE4723"/>
    <w:multiLevelType w:val="hybridMultilevel"/>
    <w:tmpl w:val="E6BE9CAE"/>
    <w:lvl w:ilvl="0" w:tplc="43AA26F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DB149C8"/>
    <w:multiLevelType w:val="hybridMultilevel"/>
    <w:tmpl w:val="8F32D4C2"/>
    <w:lvl w:ilvl="0" w:tplc="11AC4892">
      <w:start w:val="1"/>
      <w:numFmt w:val="decimal"/>
      <w:lvlText w:val="[%1]"/>
      <w:lvlJc w:val="left"/>
      <w:pPr>
        <w:tabs>
          <w:tab w:val="num" w:pos="397"/>
        </w:tabs>
        <w:ind w:left="397" w:hanging="397"/>
      </w:pPr>
      <w:rPr>
        <w:rFonts w:ascii="Times New Roman" w:hAnsi="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5495488"/>
    <w:multiLevelType w:val="hybridMultilevel"/>
    <w:tmpl w:val="F0FEEAC4"/>
    <w:lvl w:ilvl="0" w:tplc="3F4CB2F4">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16cid:durableId="1410495133">
    <w:abstractNumId w:val="15"/>
  </w:num>
  <w:num w:numId="2" w16cid:durableId="1371686699">
    <w:abstractNumId w:val="12"/>
  </w:num>
  <w:num w:numId="3" w16cid:durableId="1874272703">
    <w:abstractNumId w:val="10"/>
  </w:num>
  <w:num w:numId="4" w16cid:durableId="1272856135">
    <w:abstractNumId w:val="8"/>
  </w:num>
  <w:num w:numId="5" w16cid:durableId="2111588297">
    <w:abstractNumId w:val="7"/>
  </w:num>
  <w:num w:numId="6" w16cid:durableId="454644860">
    <w:abstractNumId w:val="6"/>
  </w:num>
  <w:num w:numId="7" w16cid:durableId="1694381730">
    <w:abstractNumId w:val="5"/>
  </w:num>
  <w:num w:numId="8" w16cid:durableId="700478786">
    <w:abstractNumId w:val="9"/>
  </w:num>
  <w:num w:numId="9" w16cid:durableId="1216621560">
    <w:abstractNumId w:val="4"/>
  </w:num>
  <w:num w:numId="10" w16cid:durableId="2056538122">
    <w:abstractNumId w:val="3"/>
  </w:num>
  <w:num w:numId="11" w16cid:durableId="1802259725">
    <w:abstractNumId w:val="2"/>
  </w:num>
  <w:num w:numId="12" w16cid:durableId="820579800">
    <w:abstractNumId w:val="1"/>
  </w:num>
  <w:num w:numId="13" w16cid:durableId="985858866">
    <w:abstractNumId w:val="16"/>
  </w:num>
  <w:num w:numId="14" w16cid:durableId="933904182">
    <w:abstractNumId w:val="13"/>
  </w:num>
  <w:num w:numId="15" w16cid:durableId="689841481">
    <w:abstractNumId w:val="17"/>
  </w:num>
  <w:num w:numId="16" w16cid:durableId="606815155">
    <w:abstractNumId w:val="0"/>
  </w:num>
  <w:num w:numId="17" w16cid:durableId="1961642805">
    <w:abstractNumId w:val="11"/>
  </w:num>
  <w:num w:numId="18" w16cid:durableId="18480616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79"/>
  <w:drawingGridVerticalSpacing w:val="2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516"/>
    <w:rsid w:val="000200C4"/>
    <w:rsid w:val="0005320C"/>
    <w:rsid w:val="000644E1"/>
    <w:rsid w:val="00095EB6"/>
    <w:rsid w:val="000B4E03"/>
    <w:rsid w:val="000D3036"/>
    <w:rsid w:val="000D3AA6"/>
    <w:rsid w:val="000E5FCB"/>
    <w:rsid w:val="001077F9"/>
    <w:rsid w:val="00111E32"/>
    <w:rsid w:val="00126054"/>
    <w:rsid w:val="00136C16"/>
    <w:rsid w:val="001433E3"/>
    <w:rsid w:val="001B24E2"/>
    <w:rsid w:val="001C3677"/>
    <w:rsid w:val="001D37A1"/>
    <w:rsid w:val="001D6E70"/>
    <w:rsid w:val="00220246"/>
    <w:rsid w:val="00226C1B"/>
    <w:rsid w:val="00251B1F"/>
    <w:rsid w:val="00254728"/>
    <w:rsid w:val="00257C87"/>
    <w:rsid w:val="002617B3"/>
    <w:rsid w:val="00274DD4"/>
    <w:rsid w:val="00297903"/>
    <w:rsid w:val="002A4FE5"/>
    <w:rsid w:val="002B0BC8"/>
    <w:rsid w:val="002B1798"/>
    <w:rsid w:val="002F1F0B"/>
    <w:rsid w:val="0030432F"/>
    <w:rsid w:val="00325893"/>
    <w:rsid w:val="00331C25"/>
    <w:rsid w:val="003457A4"/>
    <w:rsid w:val="00350CFB"/>
    <w:rsid w:val="0035112A"/>
    <w:rsid w:val="0035694A"/>
    <w:rsid w:val="0037591A"/>
    <w:rsid w:val="00385423"/>
    <w:rsid w:val="003B1338"/>
    <w:rsid w:val="003B37C1"/>
    <w:rsid w:val="003C181B"/>
    <w:rsid w:val="003D2751"/>
    <w:rsid w:val="003D69EB"/>
    <w:rsid w:val="003E3240"/>
    <w:rsid w:val="003F7922"/>
    <w:rsid w:val="00427979"/>
    <w:rsid w:val="00430418"/>
    <w:rsid w:val="0054527A"/>
    <w:rsid w:val="0059038D"/>
    <w:rsid w:val="00594D8E"/>
    <w:rsid w:val="005A3672"/>
    <w:rsid w:val="005C5A16"/>
    <w:rsid w:val="005F7EEF"/>
    <w:rsid w:val="006073A5"/>
    <w:rsid w:val="00665E3D"/>
    <w:rsid w:val="00672E0F"/>
    <w:rsid w:val="00686C57"/>
    <w:rsid w:val="006C48F5"/>
    <w:rsid w:val="006D7D25"/>
    <w:rsid w:val="006F3BDB"/>
    <w:rsid w:val="00703D37"/>
    <w:rsid w:val="00730DC3"/>
    <w:rsid w:val="007313FD"/>
    <w:rsid w:val="007352F0"/>
    <w:rsid w:val="00737C08"/>
    <w:rsid w:val="007525CD"/>
    <w:rsid w:val="00771F68"/>
    <w:rsid w:val="00781F48"/>
    <w:rsid w:val="007A7B46"/>
    <w:rsid w:val="007C50BF"/>
    <w:rsid w:val="007C7C24"/>
    <w:rsid w:val="007D6323"/>
    <w:rsid w:val="007E4A7E"/>
    <w:rsid w:val="00800210"/>
    <w:rsid w:val="00810127"/>
    <w:rsid w:val="008156B5"/>
    <w:rsid w:val="008210E2"/>
    <w:rsid w:val="00824CF8"/>
    <w:rsid w:val="00833516"/>
    <w:rsid w:val="0088371D"/>
    <w:rsid w:val="00896DBD"/>
    <w:rsid w:val="008B710A"/>
    <w:rsid w:val="008F206B"/>
    <w:rsid w:val="00926532"/>
    <w:rsid w:val="00930D40"/>
    <w:rsid w:val="009424FD"/>
    <w:rsid w:val="00945676"/>
    <w:rsid w:val="00964AE1"/>
    <w:rsid w:val="009772D1"/>
    <w:rsid w:val="00996A67"/>
    <w:rsid w:val="009A22A8"/>
    <w:rsid w:val="009A7654"/>
    <w:rsid w:val="009C76FC"/>
    <w:rsid w:val="009F116D"/>
    <w:rsid w:val="00A217A0"/>
    <w:rsid w:val="00A24297"/>
    <w:rsid w:val="00A24BBD"/>
    <w:rsid w:val="00A24FCF"/>
    <w:rsid w:val="00A37EA9"/>
    <w:rsid w:val="00A52903"/>
    <w:rsid w:val="00A6479C"/>
    <w:rsid w:val="00A65F6F"/>
    <w:rsid w:val="00A75420"/>
    <w:rsid w:val="00A87305"/>
    <w:rsid w:val="00A922F3"/>
    <w:rsid w:val="00AA44B4"/>
    <w:rsid w:val="00AC5644"/>
    <w:rsid w:val="00AC69DC"/>
    <w:rsid w:val="00AE5BF7"/>
    <w:rsid w:val="00AE72C5"/>
    <w:rsid w:val="00B140CF"/>
    <w:rsid w:val="00B17CD4"/>
    <w:rsid w:val="00B22E6B"/>
    <w:rsid w:val="00B37FCA"/>
    <w:rsid w:val="00B47494"/>
    <w:rsid w:val="00B51A55"/>
    <w:rsid w:val="00B72163"/>
    <w:rsid w:val="00B73617"/>
    <w:rsid w:val="00BA25ED"/>
    <w:rsid w:val="00BA2AE1"/>
    <w:rsid w:val="00BE347A"/>
    <w:rsid w:val="00C129BE"/>
    <w:rsid w:val="00C371CB"/>
    <w:rsid w:val="00C5508D"/>
    <w:rsid w:val="00C72D99"/>
    <w:rsid w:val="00C82C8A"/>
    <w:rsid w:val="00CA7A46"/>
    <w:rsid w:val="00CB3CF4"/>
    <w:rsid w:val="00CC4F74"/>
    <w:rsid w:val="00CE3033"/>
    <w:rsid w:val="00CE5F3D"/>
    <w:rsid w:val="00CF76A6"/>
    <w:rsid w:val="00D0713A"/>
    <w:rsid w:val="00D07976"/>
    <w:rsid w:val="00D232A2"/>
    <w:rsid w:val="00D2334F"/>
    <w:rsid w:val="00D26A52"/>
    <w:rsid w:val="00D27EC6"/>
    <w:rsid w:val="00D324FB"/>
    <w:rsid w:val="00D33D71"/>
    <w:rsid w:val="00D6508F"/>
    <w:rsid w:val="00D87446"/>
    <w:rsid w:val="00D946CF"/>
    <w:rsid w:val="00DA6191"/>
    <w:rsid w:val="00DB7D49"/>
    <w:rsid w:val="00DB7E5A"/>
    <w:rsid w:val="00DC3058"/>
    <w:rsid w:val="00DD70DB"/>
    <w:rsid w:val="00E53BD4"/>
    <w:rsid w:val="00E701D6"/>
    <w:rsid w:val="00E94FCF"/>
    <w:rsid w:val="00EB1147"/>
    <w:rsid w:val="00EC0295"/>
    <w:rsid w:val="00EF104F"/>
    <w:rsid w:val="00F027D6"/>
    <w:rsid w:val="00F05C31"/>
    <w:rsid w:val="00F23CCE"/>
    <w:rsid w:val="00F27E44"/>
    <w:rsid w:val="00F51A71"/>
    <w:rsid w:val="00F641F6"/>
    <w:rsid w:val="00F87895"/>
    <w:rsid w:val="00FC7FCD"/>
    <w:rsid w:val="00FD0906"/>
    <w:rsid w:val="00FF0E20"/>
    <w:rsid w:val="00FF0E60"/>
    <w:rsid w:val="00FF2773"/>
    <w:rsid w:val="00FF7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BC60AC"/>
  <w15:chartTrackingRefBased/>
  <w15:docId w15:val="{FFA76C28-282E-490A-82C8-5CEB3155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rFonts w:ascii="Times New Roman" w:hAnsi="Times New Roman"/>
      <w:spacing w:val="-2"/>
      <w:kern w:val="2"/>
      <w:sz w:val="18"/>
      <w:szCs w:val="24"/>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pPr>
      <w:ind w:rightChars="-21" w:right="-38"/>
    </w:pPr>
    <w:rPr>
      <w:sz w:val="20"/>
    </w:rPr>
  </w:style>
  <w:style w:type="paragraph" w:styleId="a6">
    <w:name w:val="footnote text"/>
    <w:basedOn w:val="a1"/>
    <w:semiHidden/>
    <w:pPr>
      <w:snapToGrid w:val="0"/>
      <w:jc w:val="left"/>
    </w:pPr>
  </w:style>
  <w:style w:type="character" w:styleId="a7">
    <w:name w:val="footnote reference"/>
    <w:semiHidden/>
    <w:rPr>
      <w:vertAlign w:val="superscript"/>
    </w:rPr>
  </w:style>
  <w:style w:type="paragraph" w:styleId="a8">
    <w:name w:val="header"/>
    <w:basedOn w:val="a1"/>
    <w:pPr>
      <w:tabs>
        <w:tab w:val="center" w:pos="4252"/>
        <w:tab w:val="right" w:pos="8504"/>
      </w:tabs>
      <w:snapToGrid w:val="0"/>
    </w:pPr>
  </w:style>
  <w:style w:type="paragraph" w:styleId="a9">
    <w:name w:val="footer"/>
    <w:basedOn w:val="a1"/>
    <w:pPr>
      <w:tabs>
        <w:tab w:val="center" w:pos="4252"/>
        <w:tab w:val="right" w:pos="8504"/>
      </w:tabs>
      <w:snapToGrid w:val="0"/>
    </w:pPr>
  </w:style>
  <w:style w:type="paragraph" w:styleId="22">
    <w:name w:val="Body Text 2"/>
    <w:basedOn w:val="a1"/>
    <w:pPr>
      <w:tabs>
        <w:tab w:val="left" w:pos="175"/>
      </w:tabs>
      <w:ind w:rightChars="3" w:right="5"/>
    </w:pPr>
  </w:style>
  <w:style w:type="paragraph" w:styleId="aa">
    <w:name w:val="Plain Text"/>
    <w:basedOn w:val="a1"/>
    <w:rPr>
      <w:rFonts w:ascii="ＭＳ 明朝" w:hAnsi="Courier New"/>
      <w:spacing w:val="0"/>
      <w:szCs w:val="20"/>
    </w:rPr>
  </w:style>
  <w:style w:type="paragraph" w:styleId="ab">
    <w:name w:val="Block Text"/>
    <w:basedOn w:val="a1"/>
    <w:pPr>
      <w:tabs>
        <w:tab w:val="left" w:pos="350"/>
      </w:tabs>
      <w:ind w:left="350" w:rightChars="3" w:right="5" w:hangingChars="200" w:hanging="350"/>
    </w:pPr>
  </w:style>
  <w:style w:type="paragraph" w:styleId="HTML">
    <w:name w:val="HTML Address"/>
    <w:basedOn w:val="a1"/>
    <w:rPr>
      <w:i/>
      <w:iCs/>
    </w:rPr>
  </w:style>
  <w:style w:type="paragraph" w:styleId="HTML0">
    <w:name w:val="HTML Preformatted"/>
    <w:basedOn w:val="a1"/>
    <w:rPr>
      <w:rFonts w:ascii="Courier New" w:hAnsi="Courier New" w:cs="Courier New"/>
      <w:sz w:val="20"/>
      <w:szCs w:val="20"/>
    </w:rPr>
  </w:style>
  <w:style w:type="paragraph" w:styleId="ac">
    <w:name w:val="annotation text"/>
    <w:basedOn w:val="a1"/>
    <w:semiHidden/>
    <w:pPr>
      <w:jc w:val="left"/>
    </w:pPr>
  </w:style>
  <w:style w:type="paragraph" w:styleId="ad">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spacing w:val="-2"/>
      <w:kern w:val="2"/>
      <w:sz w:val="18"/>
      <w:szCs w:val="18"/>
    </w:rPr>
  </w:style>
  <w:style w:type="paragraph" w:styleId="ae">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
    <w:name w:val="Salutation"/>
    <w:basedOn w:val="a1"/>
    <w:next w:val="a1"/>
  </w:style>
  <w:style w:type="paragraph" w:styleId="af0">
    <w:name w:val="envelope address"/>
    <w:basedOn w:val="a1"/>
    <w:pPr>
      <w:framePr w:w="6804" w:h="2268" w:hRule="exact" w:hSpace="142" w:wrap="auto" w:hAnchor="page" w:xAlign="center" w:yAlign="bottom"/>
      <w:snapToGrid w:val="0"/>
      <w:ind w:leftChars="1400" w:left="100"/>
    </w:pPr>
    <w:rPr>
      <w:rFonts w:ascii="Arial" w:hAnsi="Arial" w:cs="Arial"/>
      <w:sz w:val="24"/>
    </w:rPr>
  </w:style>
  <w:style w:type="paragraph" w:styleId="af1">
    <w:name w:val="List"/>
    <w:basedOn w:val="a1"/>
    <w:pPr>
      <w:ind w:left="200" w:hangingChars="200" w:hanging="200"/>
    </w:pPr>
  </w:style>
  <w:style w:type="paragraph" w:styleId="23">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2">
    <w:name w:val="table of authorities"/>
    <w:basedOn w:val="a1"/>
    <w:next w:val="a1"/>
    <w:semiHidden/>
    <w:pPr>
      <w:ind w:left="180" w:hangingChars="100" w:hanging="180"/>
    </w:pPr>
  </w:style>
  <w:style w:type="paragraph" w:styleId="af3">
    <w:name w:val="toa heading"/>
    <w:basedOn w:val="a1"/>
    <w:next w:val="a1"/>
    <w:semiHidden/>
    <w:pPr>
      <w:spacing w:before="180"/>
    </w:pPr>
    <w:rPr>
      <w:rFonts w:ascii="Arial" w:eastAsia="ＭＳ ゴシック" w:hAnsi="Arial" w:cs="Arial"/>
      <w:sz w:val="24"/>
    </w:rPr>
  </w:style>
  <w:style w:type="paragraph" w:styleId="a0">
    <w:name w:val="List Bullet"/>
    <w:basedOn w:val="a1"/>
    <w:autoRedefine/>
    <w:pPr>
      <w:numPr>
        <w:numId w:val="3"/>
      </w:numPr>
    </w:pPr>
  </w:style>
  <w:style w:type="paragraph" w:styleId="20">
    <w:name w:val="List Bullet 2"/>
    <w:basedOn w:val="a1"/>
    <w:autoRedefine/>
    <w:pPr>
      <w:numPr>
        <w:numId w:val="4"/>
      </w:numPr>
    </w:pPr>
  </w:style>
  <w:style w:type="paragraph" w:styleId="30">
    <w:name w:val="List Bullet 3"/>
    <w:basedOn w:val="a1"/>
    <w:autoRedefine/>
    <w:pPr>
      <w:numPr>
        <w:numId w:val="5"/>
      </w:numPr>
    </w:pPr>
  </w:style>
  <w:style w:type="paragraph" w:styleId="40">
    <w:name w:val="List Bullet 4"/>
    <w:basedOn w:val="a1"/>
    <w:autoRedefine/>
    <w:pPr>
      <w:numPr>
        <w:numId w:val="6"/>
      </w:numPr>
    </w:pPr>
  </w:style>
  <w:style w:type="paragraph" w:styleId="50">
    <w:name w:val="List Bullet 5"/>
    <w:basedOn w:val="a1"/>
    <w:autoRedefine/>
    <w:pPr>
      <w:numPr>
        <w:numId w:val="7"/>
      </w:numPr>
    </w:pPr>
  </w:style>
  <w:style w:type="paragraph" w:styleId="af4">
    <w:name w:val="List Continue"/>
    <w:basedOn w:val="a1"/>
    <w:pPr>
      <w:spacing w:after="180"/>
      <w:ind w:leftChars="200" w:left="425"/>
    </w:pPr>
  </w:style>
  <w:style w:type="paragraph" w:styleId="24">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5">
    <w:name w:val="Note Heading"/>
    <w:basedOn w:val="a1"/>
    <w:next w:val="a1"/>
    <w:pPr>
      <w:jc w:val="center"/>
    </w:pPr>
  </w:style>
  <w:style w:type="paragraph" w:styleId="af6">
    <w:name w:val="Closing"/>
    <w:basedOn w:val="a1"/>
    <w:pPr>
      <w:jc w:val="right"/>
    </w:pPr>
  </w:style>
  <w:style w:type="paragraph" w:styleId="af7">
    <w:name w:val="Document Map"/>
    <w:basedOn w:val="a1"/>
    <w:semiHidden/>
    <w:pPr>
      <w:shd w:val="clear" w:color="auto" w:fill="000080"/>
    </w:pPr>
    <w:rPr>
      <w:rFonts w:ascii="Arial" w:eastAsia="ＭＳ ゴシック" w:hAnsi="Arial"/>
    </w:rPr>
  </w:style>
  <w:style w:type="paragraph" w:styleId="af8">
    <w:name w:val="envelope return"/>
    <w:basedOn w:val="a1"/>
    <w:pPr>
      <w:snapToGrid w:val="0"/>
    </w:pPr>
    <w:rPr>
      <w:rFonts w:ascii="Arial" w:hAnsi="Arial" w:cs="Arial"/>
    </w:rPr>
  </w:style>
  <w:style w:type="paragraph" w:styleId="10">
    <w:name w:val="index 1"/>
    <w:basedOn w:val="a1"/>
    <w:next w:val="a1"/>
    <w:autoRedefine/>
    <w:semiHidden/>
    <w:pPr>
      <w:ind w:left="180" w:hangingChars="100" w:hanging="180"/>
    </w:pPr>
  </w:style>
  <w:style w:type="paragraph" w:styleId="25">
    <w:name w:val="index 2"/>
    <w:basedOn w:val="a1"/>
    <w:next w:val="a1"/>
    <w:autoRedefine/>
    <w:semiHidden/>
    <w:pPr>
      <w:ind w:leftChars="100" w:left="100" w:hangingChars="100" w:hanging="180"/>
    </w:pPr>
  </w:style>
  <w:style w:type="paragraph" w:styleId="34">
    <w:name w:val="index 3"/>
    <w:basedOn w:val="a1"/>
    <w:next w:val="a1"/>
    <w:autoRedefine/>
    <w:semiHidden/>
    <w:pPr>
      <w:ind w:leftChars="200" w:left="200" w:hangingChars="100" w:hanging="180"/>
    </w:pPr>
  </w:style>
  <w:style w:type="paragraph" w:styleId="44">
    <w:name w:val="index 4"/>
    <w:basedOn w:val="a1"/>
    <w:next w:val="a1"/>
    <w:autoRedefine/>
    <w:semiHidden/>
    <w:pPr>
      <w:ind w:leftChars="300" w:left="300" w:hangingChars="100" w:hanging="180"/>
    </w:pPr>
  </w:style>
  <w:style w:type="paragraph" w:styleId="54">
    <w:name w:val="index 5"/>
    <w:basedOn w:val="a1"/>
    <w:next w:val="a1"/>
    <w:autoRedefine/>
    <w:semiHidden/>
    <w:pPr>
      <w:ind w:leftChars="400" w:left="400" w:hangingChars="100" w:hanging="180"/>
    </w:pPr>
  </w:style>
  <w:style w:type="paragraph" w:styleId="60">
    <w:name w:val="index 6"/>
    <w:basedOn w:val="a1"/>
    <w:next w:val="a1"/>
    <w:autoRedefine/>
    <w:semiHidden/>
    <w:pPr>
      <w:ind w:leftChars="500" w:left="500" w:hangingChars="100" w:hanging="180"/>
    </w:pPr>
  </w:style>
  <w:style w:type="paragraph" w:styleId="70">
    <w:name w:val="index 7"/>
    <w:basedOn w:val="a1"/>
    <w:next w:val="a1"/>
    <w:autoRedefine/>
    <w:semiHidden/>
    <w:pPr>
      <w:ind w:leftChars="600" w:left="600" w:hangingChars="100" w:hanging="180"/>
    </w:pPr>
  </w:style>
  <w:style w:type="paragraph" w:styleId="80">
    <w:name w:val="index 8"/>
    <w:basedOn w:val="a1"/>
    <w:next w:val="a1"/>
    <w:autoRedefine/>
    <w:semiHidden/>
    <w:pPr>
      <w:ind w:leftChars="700" w:left="700" w:hangingChars="100" w:hanging="180"/>
    </w:pPr>
  </w:style>
  <w:style w:type="paragraph" w:styleId="90">
    <w:name w:val="index 9"/>
    <w:basedOn w:val="a1"/>
    <w:next w:val="a1"/>
    <w:autoRedefine/>
    <w:semiHidden/>
    <w:pPr>
      <w:ind w:leftChars="800" w:left="800" w:hangingChars="100" w:hanging="180"/>
    </w:pPr>
  </w:style>
  <w:style w:type="paragraph" w:styleId="af9">
    <w:name w:val="index heading"/>
    <w:basedOn w:val="a1"/>
    <w:next w:val="10"/>
    <w:semiHidden/>
    <w:rPr>
      <w:rFonts w:ascii="Arial" w:hAnsi="Arial" w:cs="Arial"/>
      <w:b/>
      <w:bCs/>
    </w:rPr>
  </w:style>
  <w:style w:type="paragraph" w:styleId="afa">
    <w:name w:val="Signature"/>
    <w:basedOn w:val="a1"/>
    <w:pPr>
      <w:jc w:val="right"/>
    </w:pPr>
  </w:style>
  <w:style w:type="paragraph" w:styleId="afb">
    <w:name w:val="caption"/>
    <w:basedOn w:val="a1"/>
    <w:next w:val="a1"/>
    <w:qFormat/>
    <w:pPr>
      <w:spacing w:before="120" w:after="240"/>
    </w:pPr>
    <w:rPr>
      <w:b/>
      <w:bCs/>
      <w:sz w:val="20"/>
      <w:szCs w:val="20"/>
    </w:rPr>
  </w:style>
  <w:style w:type="paragraph" w:styleId="afc">
    <w:name w:val="table of figures"/>
    <w:basedOn w:val="a1"/>
    <w:next w:val="a1"/>
    <w:semiHidden/>
    <w:pPr>
      <w:ind w:leftChars="200" w:left="850" w:hangingChars="200" w:hanging="425"/>
    </w:pPr>
  </w:style>
  <w:style w:type="paragraph" w:styleId="a">
    <w:name w:val="List Number"/>
    <w:basedOn w:val="a1"/>
    <w:pPr>
      <w:numPr>
        <w:numId w:val="8"/>
      </w:numPr>
    </w:pPr>
  </w:style>
  <w:style w:type="paragraph" w:styleId="2">
    <w:name w:val="List Number 2"/>
    <w:basedOn w:val="a1"/>
    <w:pPr>
      <w:numPr>
        <w:numId w:val="9"/>
      </w:numPr>
    </w:pPr>
  </w:style>
  <w:style w:type="paragraph" w:styleId="3">
    <w:name w:val="List Number 3"/>
    <w:basedOn w:val="a1"/>
    <w:pPr>
      <w:numPr>
        <w:numId w:val="10"/>
      </w:numPr>
    </w:pPr>
  </w:style>
  <w:style w:type="paragraph" w:styleId="4">
    <w:name w:val="List Number 4"/>
    <w:basedOn w:val="a1"/>
    <w:pPr>
      <w:numPr>
        <w:numId w:val="11"/>
      </w:numPr>
    </w:pPr>
  </w:style>
  <w:style w:type="paragraph" w:styleId="5">
    <w:name w:val="List Number 5"/>
    <w:basedOn w:val="a1"/>
    <w:pPr>
      <w:numPr>
        <w:numId w:val="12"/>
      </w:numPr>
    </w:pPr>
  </w:style>
  <w:style w:type="paragraph" w:styleId="afd">
    <w:name w:val="E-mail Signature"/>
    <w:basedOn w:val="a1"/>
  </w:style>
  <w:style w:type="paragraph" w:styleId="afe">
    <w:name w:val="Date"/>
    <w:basedOn w:val="a1"/>
    <w:next w:val="a1"/>
  </w:style>
  <w:style w:type="paragraph" w:styleId="Web">
    <w:name w:val="Normal (Web)"/>
    <w:basedOn w:val="a1"/>
    <w:rPr>
      <w:sz w:val="24"/>
    </w:rPr>
  </w:style>
  <w:style w:type="paragraph" w:styleId="aff">
    <w:name w:val="Normal Indent"/>
    <w:basedOn w:val="a1"/>
    <w:pPr>
      <w:ind w:leftChars="400" w:left="840"/>
    </w:pPr>
  </w:style>
  <w:style w:type="paragraph" w:styleId="aff0">
    <w:name w:val="Title"/>
    <w:basedOn w:val="a1"/>
    <w:qFormat/>
    <w:pPr>
      <w:spacing w:before="240" w:after="120"/>
      <w:jc w:val="center"/>
      <w:outlineLvl w:val="0"/>
    </w:pPr>
    <w:rPr>
      <w:rFonts w:ascii="Arial" w:eastAsia="ＭＳ ゴシック" w:hAnsi="Arial" w:cs="Arial"/>
      <w:sz w:val="32"/>
      <w:szCs w:val="32"/>
    </w:rPr>
  </w:style>
  <w:style w:type="paragraph" w:styleId="aff1">
    <w:name w:val="Subtitle"/>
    <w:basedOn w:val="a1"/>
    <w:qFormat/>
    <w:pPr>
      <w:jc w:val="center"/>
      <w:outlineLvl w:val="1"/>
    </w:pPr>
    <w:rPr>
      <w:rFonts w:ascii="Arial" w:eastAsia="ＭＳ ゴシック" w:hAnsi="Arial" w:cs="Arial"/>
      <w:sz w:val="24"/>
    </w:rPr>
  </w:style>
  <w:style w:type="paragraph" w:styleId="aff2">
    <w:name w:val="endnote text"/>
    <w:basedOn w:val="a1"/>
    <w:semiHidden/>
    <w:pPr>
      <w:snapToGrid w:val="0"/>
      <w:jc w:val="left"/>
    </w:pPr>
  </w:style>
  <w:style w:type="paragraph" w:styleId="35">
    <w:name w:val="Body Text 3"/>
    <w:basedOn w:val="a1"/>
    <w:rPr>
      <w:sz w:val="16"/>
      <w:szCs w:val="16"/>
    </w:rPr>
  </w:style>
  <w:style w:type="paragraph" w:styleId="aff3">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4">
    <w:name w:val="Body Text First Indent"/>
    <w:basedOn w:val="a5"/>
    <w:pPr>
      <w:ind w:rightChars="0" w:right="0" w:firstLineChars="100" w:firstLine="210"/>
    </w:pPr>
    <w:rPr>
      <w:sz w:val="18"/>
    </w:rPr>
  </w:style>
  <w:style w:type="paragraph" w:styleId="27">
    <w:name w:val="Body Text First Indent 2"/>
    <w:basedOn w:val="aff3"/>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180"/>
    </w:pPr>
  </w:style>
  <w:style w:type="paragraph" w:styleId="37">
    <w:name w:val="toc 3"/>
    <w:basedOn w:val="a1"/>
    <w:next w:val="a1"/>
    <w:autoRedefine/>
    <w:semiHidden/>
    <w:pPr>
      <w:ind w:leftChars="200" w:left="360"/>
    </w:pPr>
  </w:style>
  <w:style w:type="paragraph" w:styleId="45">
    <w:name w:val="toc 4"/>
    <w:basedOn w:val="a1"/>
    <w:next w:val="a1"/>
    <w:autoRedefine/>
    <w:semiHidden/>
    <w:pPr>
      <w:ind w:leftChars="300" w:left="540"/>
    </w:pPr>
  </w:style>
  <w:style w:type="paragraph" w:styleId="55">
    <w:name w:val="toc 5"/>
    <w:basedOn w:val="a1"/>
    <w:next w:val="a1"/>
    <w:autoRedefine/>
    <w:semiHidden/>
    <w:pPr>
      <w:ind w:leftChars="400" w:left="720"/>
    </w:pPr>
  </w:style>
  <w:style w:type="paragraph" w:styleId="61">
    <w:name w:val="toc 6"/>
    <w:basedOn w:val="a1"/>
    <w:next w:val="a1"/>
    <w:autoRedefine/>
    <w:semiHidden/>
    <w:pPr>
      <w:ind w:leftChars="500" w:left="900"/>
    </w:pPr>
  </w:style>
  <w:style w:type="paragraph" w:styleId="71">
    <w:name w:val="toc 7"/>
    <w:basedOn w:val="a1"/>
    <w:next w:val="a1"/>
    <w:autoRedefine/>
    <w:semiHidden/>
    <w:pPr>
      <w:ind w:leftChars="600" w:left="1080"/>
    </w:pPr>
  </w:style>
  <w:style w:type="paragraph" w:styleId="81">
    <w:name w:val="toc 8"/>
    <w:basedOn w:val="a1"/>
    <w:next w:val="a1"/>
    <w:autoRedefine/>
    <w:semiHidden/>
    <w:pPr>
      <w:ind w:leftChars="700" w:left="1260"/>
    </w:pPr>
  </w:style>
  <w:style w:type="paragraph" w:styleId="91">
    <w:name w:val="toc 9"/>
    <w:basedOn w:val="a1"/>
    <w:next w:val="a1"/>
    <w:autoRedefine/>
    <w:semiHidden/>
    <w:pPr>
      <w:ind w:leftChars="800" w:left="1440"/>
    </w:pPr>
  </w:style>
  <w:style w:type="character" w:styleId="aff5">
    <w:name w:val="Hyperlink"/>
    <w:rPr>
      <w:color w:val="0000FF"/>
      <w:u w:val="single"/>
    </w:rPr>
  </w:style>
  <w:style w:type="character" w:styleId="aff6">
    <w:name w:val="page number"/>
    <w:basedOn w:val="a2"/>
  </w:style>
  <w:style w:type="character" w:styleId="aff7">
    <w:name w:val="FollowedHyperlink"/>
    <w:rsid w:val="001077F9"/>
    <w:rPr>
      <w:color w:val="800080"/>
      <w:u w:val="single"/>
    </w:rPr>
  </w:style>
  <w:style w:type="paragraph" w:styleId="aff8">
    <w:name w:val="Balloon Text"/>
    <w:basedOn w:val="a1"/>
    <w:link w:val="aff9"/>
    <w:rsid w:val="00385423"/>
    <w:rPr>
      <w:rFonts w:ascii="游ゴシック Light" w:eastAsia="游ゴシック Light" w:hAnsi="游ゴシック Light"/>
      <w:szCs w:val="18"/>
    </w:rPr>
  </w:style>
  <w:style w:type="character" w:customStyle="1" w:styleId="aff9">
    <w:name w:val="吹き出し (文字)"/>
    <w:link w:val="aff8"/>
    <w:rsid w:val="00385423"/>
    <w:rPr>
      <w:rFonts w:ascii="游ゴシック Light" w:eastAsia="游ゴシック Light" w:hAnsi="游ゴシック Light" w:cs="Times New Roman"/>
      <w:spacing w:val="-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337</TotalTime>
  <Pages>2</Pages>
  <Words>408</Words>
  <Characters>2329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講演原稿書式</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講演原稿書式</dc:title>
  <dc:subject/>
  <dc:creator>日本混相流学会年会２００５実行委員会</dc:creator>
  <cp:keywords/>
  <cp:lastModifiedBy>Akiko KANEKO</cp:lastModifiedBy>
  <cp:revision>13</cp:revision>
  <cp:lastPrinted>2018-01-04T08:53:00Z</cp:lastPrinted>
  <dcterms:created xsi:type="dcterms:W3CDTF">2024-03-06T03:12:00Z</dcterms:created>
  <dcterms:modified xsi:type="dcterms:W3CDTF">2026-02-23T08:24:00Z</dcterms:modified>
</cp:coreProperties>
</file>